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09B39" w14:textId="7006BED5" w:rsidR="00240903" w:rsidRDefault="003D4C74" w:rsidP="0015174A">
      <w:pPr>
        <w:keepNext/>
        <w:spacing w:line="312" w:lineRule="auto"/>
        <w:outlineLvl w:val="0"/>
        <w:rPr>
          <w:rFonts w:cs="Arial"/>
          <w:b/>
          <w:kern w:val="32"/>
          <w:sz w:val="32"/>
          <w:szCs w:val="26"/>
        </w:rPr>
      </w:pPr>
      <w:r>
        <w:rPr>
          <w:rFonts w:cs="Arial"/>
          <w:b/>
          <w:kern w:val="32"/>
          <w:sz w:val="32"/>
          <w:szCs w:val="26"/>
        </w:rPr>
        <w:t>DANZKA Mule</w:t>
      </w:r>
    </w:p>
    <w:p w14:paraId="0910F8B7" w14:textId="19141084" w:rsidR="00CE1927" w:rsidRPr="006F3E87" w:rsidRDefault="006F3E87" w:rsidP="0015174A">
      <w:pPr>
        <w:keepNext/>
        <w:spacing w:line="312" w:lineRule="auto"/>
        <w:outlineLvl w:val="0"/>
        <w:rPr>
          <w:rFonts w:cs="Arial"/>
          <w:bCs/>
          <w:kern w:val="32"/>
          <w:sz w:val="22"/>
          <w:szCs w:val="32"/>
        </w:rPr>
      </w:pPr>
      <w:r w:rsidRPr="006F3E87">
        <w:rPr>
          <w:rFonts w:cs="Arial"/>
          <w:bCs/>
          <w:kern w:val="32"/>
          <w:sz w:val="22"/>
          <w:szCs w:val="32"/>
        </w:rPr>
        <w:t>Rezepttipp</w:t>
      </w:r>
      <w:r w:rsidR="008B54B2" w:rsidRPr="006F3E87">
        <w:rPr>
          <w:rFonts w:cs="Arial"/>
          <w:bCs/>
          <w:kern w:val="32"/>
          <w:sz w:val="22"/>
          <w:szCs w:val="32"/>
        </w:rPr>
        <w:t xml:space="preserve"> von</w:t>
      </w:r>
      <w:r w:rsidR="00C20F4B" w:rsidRPr="006F3E87">
        <w:rPr>
          <w:rFonts w:cs="Arial"/>
          <w:bCs/>
          <w:kern w:val="32"/>
          <w:sz w:val="22"/>
          <w:szCs w:val="32"/>
        </w:rPr>
        <w:t xml:space="preserve"> </w:t>
      </w:r>
      <w:r w:rsidR="003D4C74">
        <w:rPr>
          <w:rFonts w:cs="Arial"/>
          <w:bCs/>
          <w:kern w:val="32"/>
          <w:sz w:val="22"/>
          <w:szCs w:val="32"/>
        </w:rPr>
        <w:t>Waldemar Behn</w:t>
      </w:r>
    </w:p>
    <w:p w14:paraId="6B22490A" w14:textId="69C2FDF6" w:rsidR="00CA56DE" w:rsidRDefault="00CA56DE" w:rsidP="0015174A">
      <w:pPr>
        <w:keepNext/>
        <w:spacing w:line="312" w:lineRule="auto"/>
        <w:outlineLvl w:val="0"/>
        <w:rPr>
          <w:rFonts w:cs="Arial"/>
          <w:bCs/>
          <w:kern w:val="32"/>
          <w:sz w:val="22"/>
          <w:szCs w:val="32"/>
        </w:rPr>
      </w:pPr>
    </w:p>
    <w:tbl>
      <w:tblPr>
        <w:tblW w:w="9049" w:type="dxa"/>
        <w:tblBorders>
          <w:top w:val="dotted" w:sz="18" w:space="0" w:color="00B0F0"/>
          <w:left w:val="dotted" w:sz="18" w:space="0" w:color="00B0F0"/>
          <w:bottom w:val="single" w:sz="4" w:space="0" w:color="FF0000"/>
          <w:right w:val="dotted" w:sz="18" w:space="0" w:color="00B0F0"/>
          <w:insideH w:val="dotted" w:sz="18" w:space="0" w:color="00B0F0"/>
          <w:insideV w:val="dotted" w:sz="18" w:space="0" w:color="00B0F0"/>
        </w:tblBorders>
        <w:tblLook w:val="04A0" w:firstRow="1" w:lastRow="0" w:firstColumn="1" w:lastColumn="0" w:noHBand="0" w:noVBand="1"/>
      </w:tblPr>
      <w:tblGrid>
        <w:gridCol w:w="4513"/>
        <w:gridCol w:w="4536"/>
      </w:tblGrid>
      <w:tr w:rsidR="00CE1927" w:rsidRPr="00C932B3" w14:paraId="10B434C8" w14:textId="77777777" w:rsidTr="008870EF">
        <w:trPr>
          <w:trHeight w:val="4061"/>
        </w:trPr>
        <w:tc>
          <w:tcPr>
            <w:tcW w:w="4513" w:type="dxa"/>
            <w:tcBorders>
              <w:top w:val="dotted" w:sz="18" w:space="0" w:color="C00000"/>
              <w:left w:val="dotted" w:sz="18" w:space="0" w:color="C00000"/>
              <w:bottom w:val="dotted" w:sz="18" w:space="0" w:color="C00000"/>
              <w:right w:val="dotted" w:sz="18" w:space="0" w:color="C00000"/>
            </w:tcBorders>
            <w:shd w:val="clear" w:color="auto" w:fill="auto"/>
          </w:tcPr>
          <w:p w14:paraId="1D58E631" w14:textId="04850463" w:rsidR="00CE1927" w:rsidRPr="00C932B3" w:rsidRDefault="003D4C74" w:rsidP="00B0707B">
            <w:pPr>
              <w:spacing w:before="120" w:line="312" w:lineRule="auto"/>
              <w:jc w:val="center"/>
              <w:rPr>
                <w:rFonts w:cs="Arial"/>
                <w:bCs/>
                <w:kern w:val="32"/>
                <w:sz w:val="22"/>
                <w:szCs w:val="32"/>
              </w:rPr>
            </w:pPr>
            <w:r>
              <w:rPr>
                <w:noProof/>
              </w:rPr>
              <w:drawing>
                <wp:inline distT="0" distB="0" distL="0" distR="0" wp14:anchorId="7E0606BA" wp14:editId="2CA40C77">
                  <wp:extent cx="1212980" cy="1864917"/>
                  <wp:effectExtent l="0" t="0" r="6350" b="2540"/>
                  <wp:docPr id="164252762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527629" name=""/>
                          <pic:cNvPicPr/>
                        </pic:nvPicPr>
                        <pic:blipFill>
                          <a:blip r:embed="rId8" cstate="screen">
                            <a:extLst>
                              <a:ext uri="{28A0092B-C50C-407E-A947-70E740481C1C}">
                                <a14:useLocalDpi xmlns:a14="http://schemas.microsoft.com/office/drawing/2010/main"/>
                              </a:ext>
                            </a:extLst>
                          </a:blip>
                          <a:stretch>
                            <a:fillRect/>
                          </a:stretch>
                        </pic:blipFill>
                        <pic:spPr>
                          <a:xfrm>
                            <a:off x="0" y="0"/>
                            <a:ext cx="1248481" cy="1919499"/>
                          </a:xfrm>
                          <a:prstGeom prst="rect">
                            <a:avLst/>
                          </a:prstGeom>
                        </pic:spPr>
                      </pic:pic>
                    </a:graphicData>
                  </a:graphic>
                </wp:inline>
              </w:drawing>
            </w:r>
            <w:r w:rsidR="00D15FA9">
              <w:rPr>
                <w:noProof/>
              </w:rPr>
              <mc:AlternateContent>
                <mc:Choice Requires="wps">
                  <w:drawing>
                    <wp:anchor distT="0" distB="0" distL="114300" distR="114300" simplePos="0" relativeHeight="251657216" behindDoc="0" locked="0" layoutInCell="1" allowOverlap="1" wp14:anchorId="1D27B3CE" wp14:editId="04DD4D99">
                      <wp:simplePos x="0" y="0"/>
                      <wp:positionH relativeFrom="column">
                        <wp:posOffset>-635</wp:posOffset>
                      </wp:positionH>
                      <wp:positionV relativeFrom="paragraph">
                        <wp:posOffset>1988820</wp:posOffset>
                      </wp:positionV>
                      <wp:extent cx="2894965" cy="670560"/>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4965" cy="670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6C00C" w14:textId="5ECAB119" w:rsidR="00D15FA9" w:rsidRPr="001A3DF4" w:rsidRDefault="00D15FA9" w:rsidP="00D15FA9">
                                  <w:pPr>
                                    <w:tabs>
                                      <w:tab w:val="left" w:pos="5952"/>
                                    </w:tabs>
                                    <w:rPr>
                                      <w:rFonts w:cs="Arial"/>
                                      <w:sz w:val="18"/>
                                    </w:rPr>
                                  </w:pPr>
                                  <w:r w:rsidRPr="003D4C74">
                                    <w:rPr>
                                      <w:rFonts w:cs="Arial"/>
                                      <w:b/>
                                      <w:bCs/>
                                      <w:sz w:val="18"/>
                                    </w:rPr>
                                    <w:t>Dateiname:</w:t>
                                  </w:r>
                                  <w:r w:rsidRPr="003D4C74">
                                    <w:rPr>
                                      <w:rFonts w:cs="Arial"/>
                                      <w:sz w:val="18"/>
                                    </w:rPr>
                                    <w:t xml:space="preserve"> </w:t>
                                  </w:r>
                                  <w:proofErr w:type="spellStart"/>
                                  <w:r w:rsidRPr="003D4C74">
                                    <w:rPr>
                                      <w:rFonts w:cs="Arial"/>
                                      <w:sz w:val="18"/>
                                    </w:rPr>
                                    <w:t>Pressefoto_</w:t>
                                  </w:r>
                                  <w:r w:rsidR="003D4C74" w:rsidRPr="003D4C74">
                                    <w:rPr>
                                      <w:rFonts w:cs="Arial"/>
                                      <w:sz w:val="18"/>
                                    </w:rPr>
                                    <w:t>WALDEMAR</w:t>
                                  </w:r>
                                  <w:proofErr w:type="spellEnd"/>
                                  <w:r w:rsidR="003D4C74" w:rsidRPr="003D4C74">
                                    <w:rPr>
                                      <w:rFonts w:cs="Arial"/>
                                      <w:sz w:val="18"/>
                                    </w:rPr>
                                    <w:t xml:space="preserve"> BEHN_DANKA_Mule</w:t>
                                  </w:r>
                                  <w:r w:rsidRPr="003D4C74">
                                    <w:rPr>
                                      <w:rFonts w:cs="Arial"/>
                                      <w:sz w:val="18"/>
                                    </w:rPr>
                                    <w:t>.jpg (</w:t>
                                  </w:r>
                                  <w:r w:rsidR="003D4C74" w:rsidRPr="003D4C74">
                                    <w:rPr>
                                      <w:rFonts w:cs="Arial"/>
                                      <w:sz w:val="18"/>
                                    </w:rPr>
                                    <w:t>2.697</w:t>
                                  </w:r>
                                  <w:r w:rsidRPr="003D4C74">
                                    <w:rPr>
                                      <w:rFonts w:cs="Arial"/>
                                      <w:sz w:val="18"/>
                                    </w:rPr>
                                    <w:t xml:space="preserve"> KB)</w:t>
                                  </w:r>
                                </w:p>
                                <w:p w14:paraId="48A65206" w14:textId="3DF75100"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sidR="00DA110D" w:rsidRPr="00DA110D">
                                    <w:rPr>
                                      <w:rFonts w:cs="Arial"/>
                                      <w:sz w:val="18"/>
                                    </w:rPr>
                                    <w:t>W</w:t>
                                  </w:r>
                                  <w:r w:rsidR="003D4C74">
                                    <w:rPr>
                                      <w:rFonts w:cs="Arial"/>
                                      <w:sz w:val="18"/>
                                    </w:rPr>
                                    <w:t>aldemar Behn</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27B3CE" id="_x0000_t202" coordsize="21600,21600" o:spt="202" path="m,l,21600r21600,l21600,xe">
                      <v:stroke joinstyle="miter"/>
                      <v:path gradientshapeok="t" o:connecttype="rect"/>
                    </v:shapetype>
                    <v:shape id="Textfeld 2" o:spid="_x0000_s1026" type="#_x0000_t202" style="position:absolute;left:0;text-align:left;margin-left:-.05pt;margin-top:156.6pt;width:227.95pt;height:52.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" filled="f" stroked="f">
                      <v:textbox>
                        <w:txbxContent>
                          <w:p w14:paraId="4A66C00C" w14:textId="5ECAB119" w:rsidR="00D15FA9" w:rsidRPr="001A3DF4" w:rsidRDefault="00D15FA9" w:rsidP="00D15FA9">
                            <w:pPr>
                              <w:tabs>
                                <w:tab w:val="left" w:pos="5952"/>
                              </w:tabs>
                              <w:rPr>
                                <w:rFonts w:cs="Arial"/>
                                <w:sz w:val="18"/>
                              </w:rPr>
                            </w:pPr>
                            <w:r w:rsidRPr="003D4C74">
                              <w:rPr>
                                <w:rFonts w:cs="Arial"/>
                                <w:b/>
                                <w:bCs/>
                                <w:sz w:val="18"/>
                              </w:rPr>
                              <w:t>Dateiname:</w:t>
                            </w:r>
                            <w:r w:rsidRPr="003D4C74">
                              <w:rPr>
                                <w:rFonts w:cs="Arial"/>
                                <w:sz w:val="18"/>
                              </w:rPr>
                              <w:t xml:space="preserve"> </w:t>
                            </w:r>
                            <w:proofErr w:type="spellStart"/>
                            <w:r w:rsidRPr="003D4C74">
                              <w:rPr>
                                <w:rFonts w:cs="Arial"/>
                                <w:sz w:val="18"/>
                              </w:rPr>
                              <w:t>Pressefoto_</w:t>
                            </w:r>
                            <w:r w:rsidR="003D4C74" w:rsidRPr="003D4C74">
                              <w:rPr>
                                <w:rFonts w:cs="Arial"/>
                                <w:sz w:val="18"/>
                              </w:rPr>
                              <w:t>WALDEMAR</w:t>
                            </w:r>
                            <w:proofErr w:type="spellEnd"/>
                            <w:r w:rsidR="003D4C74" w:rsidRPr="003D4C74">
                              <w:rPr>
                                <w:rFonts w:cs="Arial"/>
                                <w:sz w:val="18"/>
                              </w:rPr>
                              <w:t xml:space="preserve"> BEHN_DANKA_Mule</w:t>
                            </w:r>
                            <w:r w:rsidRPr="003D4C74">
                              <w:rPr>
                                <w:rFonts w:cs="Arial"/>
                                <w:sz w:val="18"/>
                              </w:rPr>
                              <w:t>.jpg (</w:t>
                            </w:r>
                            <w:r w:rsidR="003D4C74" w:rsidRPr="003D4C74">
                              <w:rPr>
                                <w:rFonts w:cs="Arial"/>
                                <w:sz w:val="18"/>
                              </w:rPr>
                              <w:t>2.697</w:t>
                            </w:r>
                            <w:r w:rsidRPr="003D4C74">
                              <w:rPr>
                                <w:rFonts w:cs="Arial"/>
                                <w:sz w:val="18"/>
                              </w:rPr>
                              <w:t xml:space="preserve"> KB)</w:t>
                            </w:r>
                          </w:p>
                          <w:p w14:paraId="48A65206" w14:textId="3DF75100" w:rsidR="00D15FA9" w:rsidRDefault="00D15FA9" w:rsidP="00D15FA9">
                            <w:pPr>
                              <w:rPr>
                                <w:rFonts w:cs="Arial"/>
                                <w:sz w:val="18"/>
                              </w:rPr>
                            </w:pPr>
                            <w:r w:rsidRPr="001A3DF4">
                              <w:rPr>
                                <w:rFonts w:cs="Arial"/>
                                <w:b/>
                                <w:bCs/>
                                <w:sz w:val="18"/>
                              </w:rPr>
                              <w:t>Quellenangabe Foto:</w:t>
                            </w:r>
                            <w:r w:rsidRPr="001A3DF4">
                              <w:rPr>
                                <w:rFonts w:cs="Arial"/>
                                <w:sz w:val="18"/>
                              </w:rPr>
                              <w:t xml:space="preserve"> </w:t>
                            </w:r>
                            <w:r w:rsidR="00DA110D" w:rsidRPr="00DA110D">
                              <w:rPr>
                                <w:rFonts w:cs="Arial"/>
                                <w:sz w:val="18"/>
                              </w:rPr>
                              <w:t>W</w:t>
                            </w:r>
                            <w:r w:rsidR="003D4C74">
                              <w:rPr>
                                <w:rFonts w:cs="Arial"/>
                                <w:sz w:val="18"/>
                              </w:rPr>
                              <w:t>aldemar Behn</w:t>
                            </w:r>
                          </w:p>
                          <w:p w14:paraId="27C6FD36" w14:textId="62743A45" w:rsidR="00CC6EB9" w:rsidRPr="00D15FA9" w:rsidRDefault="00D15FA9" w:rsidP="00CC6EB9">
                            <w:pPr>
                              <w:rPr>
                                <w:rFonts w:cs="Arial"/>
                                <w:sz w:val="18"/>
                              </w:rPr>
                            </w:pPr>
                            <w:r w:rsidRPr="001A3DF4">
                              <w:rPr>
                                <w:rFonts w:cs="Arial"/>
                                <w:b/>
                                <w:bCs/>
                                <w:sz w:val="18"/>
                              </w:rPr>
                              <w:t>Nutzung:</w:t>
                            </w:r>
                            <w:r w:rsidRPr="001A3DF4">
                              <w:rPr>
                                <w:rFonts w:cs="Arial"/>
                                <w:sz w:val="18"/>
                              </w:rPr>
                              <w:t xml:space="preserve"> </w:t>
                            </w:r>
                            <w:r w:rsidR="00444165" w:rsidRPr="001A3DF4">
                              <w:rPr>
                                <w:rFonts w:cs="Arial"/>
                                <w:sz w:val="18"/>
                              </w:rPr>
                              <w:t>Abdruck zur Illustration de</w:t>
                            </w:r>
                            <w:r w:rsidR="00444165">
                              <w:rPr>
                                <w:rFonts w:cs="Arial"/>
                                <w:sz w:val="18"/>
                              </w:rPr>
                              <w:t>s Rezepttipps.</w:t>
                            </w:r>
                          </w:p>
                        </w:txbxContent>
                      </v:textbox>
                    </v:shape>
                  </w:pict>
                </mc:Fallback>
              </mc:AlternateContent>
            </w:r>
            <w:r w:rsidR="006F3E87">
              <w:rPr>
                <w:noProof/>
              </w:rPr>
              <w:t xml:space="preserve"> </w:t>
            </w:r>
          </w:p>
        </w:tc>
        <w:tc>
          <w:tcPr>
            <w:tcW w:w="4536" w:type="dxa"/>
            <w:tcBorders>
              <w:top w:val="dotted" w:sz="18" w:space="0" w:color="C00000"/>
              <w:left w:val="dotted" w:sz="18" w:space="0" w:color="C00000"/>
              <w:bottom w:val="dotted" w:sz="18" w:space="0" w:color="C00000"/>
              <w:right w:val="dotted" w:sz="18" w:space="0" w:color="C00000"/>
            </w:tcBorders>
            <w:shd w:val="clear" w:color="auto" w:fill="auto"/>
          </w:tcPr>
          <w:p w14:paraId="7683AC75" w14:textId="560C71A3" w:rsidR="002841D1" w:rsidRPr="00240903" w:rsidRDefault="00CE1927" w:rsidP="00C932B3">
            <w:pPr>
              <w:spacing w:before="120" w:line="312" w:lineRule="auto"/>
              <w:rPr>
                <w:rFonts w:cs="Arial"/>
                <w:b/>
                <w:color w:val="FF0000"/>
                <w:sz w:val="22"/>
                <w:szCs w:val="22"/>
              </w:rPr>
            </w:pPr>
            <w:r w:rsidRPr="00240903">
              <w:rPr>
                <w:rFonts w:cs="Arial"/>
                <w:b/>
                <w:sz w:val="22"/>
                <w:szCs w:val="22"/>
              </w:rPr>
              <w:t>Zutaten</w:t>
            </w:r>
            <w:r w:rsidR="008B54B2" w:rsidRPr="00240903">
              <w:rPr>
                <w:rFonts w:cs="Arial"/>
                <w:b/>
                <w:sz w:val="22"/>
                <w:szCs w:val="22"/>
              </w:rPr>
              <w:t>:</w:t>
            </w:r>
          </w:p>
          <w:p w14:paraId="791F4B42" w14:textId="77777777" w:rsidR="003D4C74" w:rsidRDefault="003D4C74" w:rsidP="003D4C74">
            <w:pPr>
              <w:pStyle w:val="Listenabsatz"/>
              <w:numPr>
                <w:ilvl w:val="0"/>
                <w:numId w:val="23"/>
              </w:numPr>
              <w:spacing w:line="276" w:lineRule="auto"/>
            </w:pPr>
            <w:r>
              <w:t>5 cl DANZKA FORTY</w:t>
            </w:r>
          </w:p>
          <w:p w14:paraId="3B093207" w14:textId="77777777" w:rsidR="003D4C74" w:rsidRDefault="003D4C74" w:rsidP="003D4C74">
            <w:pPr>
              <w:pStyle w:val="Listenabsatz"/>
              <w:numPr>
                <w:ilvl w:val="0"/>
                <w:numId w:val="23"/>
              </w:numPr>
              <w:spacing w:line="276" w:lineRule="auto"/>
            </w:pPr>
            <w:r>
              <w:t>1 cl Limettensaft</w:t>
            </w:r>
          </w:p>
          <w:p w14:paraId="5CF74C94" w14:textId="77777777" w:rsidR="003D4C74" w:rsidRDefault="003D4C74" w:rsidP="003D4C74">
            <w:pPr>
              <w:pStyle w:val="Listenabsatz"/>
              <w:numPr>
                <w:ilvl w:val="0"/>
                <w:numId w:val="23"/>
              </w:numPr>
              <w:spacing w:line="276" w:lineRule="auto"/>
            </w:pPr>
            <w:r>
              <w:t xml:space="preserve">3 Spritzer Angostura </w:t>
            </w:r>
            <w:proofErr w:type="spellStart"/>
            <w:r>
              <w:t>Aromatic</w:t>
            </w:r>
            <w:proofErr w:type="spellEnd"/>
            <w:r>
              <w:t xml:space="preserve"> Bitter</w:t>
            </w:r>
          </w:p>
          <w:p w14:paraId="0DAF720B" w14:textId="73068A5F" w:rsidR="003D4C74" w:rsidRDefault="003D4C74" w:rsidP="003D4C74">
            <w:pPr>
              <w:pStyle w:val="Listenabsatz"/>
              <w:numPr>
                <w:ilvl w:val="0"/>
                <w:numId w:val="23"/>
              </w:numPr>
              <w:spacing w:line="276" w:lineRule="auto"/>
            </w:pPr>
            <w:r>
              <w:t>15 cl Ginger Beer</w:t>
            </w:r>
          </w:p>
          <w:p w14:paraId="56F3325B" w14:textId="194C4A37" w:rsidR="003D4C74" w:rsidRPr="006542E3" w:rsidRDefault="003D4C74" w:rsidP="003D4C74">
            <w:pPr>
              <w:pStyle w:val="Listenabsatz"/>
              <w:numPr>
                <w:ilvl w:val="0"/>
                <w:numId w:val="23"/>
              </w:numPr>
              <w:spacing w:line="276" w:lineRule="auto"/>
            </w:pPr>
            <w:r>
              <w:t>Eiswürfel</w:t>
            </w:r>
          </w:p>
          <w:p w14:paraId="347BE95C" w14:textId="408B54FA" w:rsidR="006F3E87" w:rsidRPr="006F3E87" w:rsidRDefault="006F3E87" w:rsidP="008D1923">
            <w:pPr>
              <w:pStyle w:val="Listenabsatz"/>
              <w:spacing w:line="312" w:lineRule="auto"/>
              <w:ind w:left="360"/>
              <w:rPr>
                <w:rFonts w:cs="Arial"/>
              </w:rPr>
            </w:pPr>
          </w:p>
        </w:tc>
      </w:tr>
      <w:tr w:rsidR="00CE1927" w:rsidRPr="00C932B3" w14:paraId="5BDE8843" w14:textId="77777777" w:rsidTr="008870EF">
        <w:trPr>
          <w:trHeight w:val="1515"/>
        </w:trPr>
        <w:tc>
          <w:tcPr>
            <w:tcW w:w="9049" w:type="dxa"/>
            <w:gridSpan w:val="2"/>
            <w:tcBorders>
              <w:left w:val="dotted" w:sz="18" w:space="0" w:color="C00000"/>
              <w:bottom w:val="dotted" w:sz="18" w:space="0" w:color="C00000"/>
              <w:right w:val="dotted" w:sz="18" w:space="0" w:color="C00000"/>
            </w:tcBorders>
            <w:shd w:val="clear" w:color="auto" w:fill="auto"/>
          </w:tcPr>
          <w:p w14:paraId="6C59A5A2" w14:textId="4CCE7CB6" w:rsidR="00CE1927" w:rsidRPr="00C932B3" w:rsidRDefault="00CE1927" w:rsidP="00DA110D">
            <w:pPr>
              <w:keepNext/>
              <w:tabs>
                <w:tab w:val="left" w:pos="2460"/>
              </w:tabs>
              <w:spacing w:before="120" w:line="312" w:lineRule="auto"/>
              <w:outlineLvl w:val="0"/>
              <w:rPr>
                <w:rFonts w:cs="Arial"/>
                <w:b/>
                <w:bCs/>
                <w:kern w:val="32"/>
                <w:sz w:val="22"/>
                <w:szCs w:val="32"/>
              </w:rPr>
            </w:pPr>
            <w:r w:rsidRPr="00C932B3">
              <w:rPr>
                <w:rFonts w:cs="Arial"/>
                <w:b/>
                <w:bCs/>
                <w:kern w:val="32"/>
                <w:sz w:val="22"/>
                <w:szCs w:val="32"/>
              </w:rPr>
              <w:t>Zubereitung</w:t>
            </w:r>
            <w:r w:rsidR="00CA2470">
              <w:rPr>
                <w:rFonts w:cs="Arial"/>
                <w:b/>
                <w:bCs/>
                <w:kern w:val="32"/>
                <w:sz w:val="22"/>
                <w:szCs w:val="32"/>
              </w:rPr>
              <w:t>:</w:t>
            </w:r>
            <w:r w:rsidR="00DA110D">
              <w:rPr>
                <w:rFonts w:cs="Arial"/>
                <w:b/>
                <w:bCs/>
                <w:kern w:val="32"/>
                <w:sz w:val="22"/>
                <w:szCs w:val="32"/>
              </w:rPr>
              <w:tab/>
            </w:r>
          </w:p>
          <w:p w14:paraId="20DADB94" w14:textId="77777777" w:rsidR="003D4C74" w:rsidRDefault="003D4C74" w:rsidP="003D4C74">
            <w:pPr>
              <w:pStyle w:val="Listenabsatz"/>
              <w:keepNext/>
              <w:numPr>
                <w:ilvl w:val="0"/>
                <w:numId w:val="24"/>
              </w:numPr>
              <w:spacing w:before="120" w:line="312" w:lineRule="auto"/>
              <w:outlineLvl w:val="0"/>
              <w:rPr>
                <w:rFonts w:cs="Arial"/>
                <w:bCs/>
                <w:kern w:val="32"/>
                <w:sz w:val="22"/>
                <w:szCs w:val="32"/>
              </w:rPr>
            </w:pPr>
            <w:r w:rsidRPr="003D4C74">
              <w:rPr>
                <w:rFonts w:cs="Arial"/>
                <w:bCs/>
                <w:kern w:val="32"/>
                <w:sz w:val="22"/>
                <w:szCs w:val="32"/>
              </w:rPr>
              <w:t xml:space="preserve">Einen Shaker mit Eiswürfeln füllen. </w:t>
            </w:r>
          </w:p>
          <w:p w14:paraId="6B19B042" w14:textId="77777777" w:rsidR="003D4C74" w:rsidRDefault="003D4C74" w:rsidP="003D4C74">
            <w:pPr>
              <w:pStyle w:val="Listenabsatz"/>
              <w:keepNext/>
              <w:numPr>
                <w:ilvl w:val="0"/>
                <w:numId w:val="24"/>
              </w:numPr>
              <w:spacing w:before="120" w:line="312" w:lineRule="auto"/>
              <w:outlineLvl w:val="0"/>
              <w:rPr>
                <w:rFonts w:cs="Arial"/>
                <w:bCs/>
                <w:kern w:val="32"/>
                <w:sz w:val="22"/>
                <w:szCs w:val="32"/>
              </w:rPr>
            </w:pPr>
            <w:r w:rsidRPr="003D4C74">
              <w:rPr>
                <w:rFonts w:cs="Arial"/>
                <w:bCs/>
                <w:kern w:val="32"/>
                <w:sz w:val="22"/>
                <w:szCs w:val="32"/>
              </w:rPr>
              <w:t xml:space="preserve">DANZKA </w:t>
            </w:r>
            <w:proofErr w:type="spellStart"/>
            <w:r w:rsidRPr="003D4C74">
              <w:rPr>
                <w:rFonts w:cs="Arial"/>
                <w:bCs/>
                <w:kern w:val="32"/>
                <w:sz w:val="22"/>
                <w:szCs w:val="32"/>
              </w:rPr>
              <w:t>Forty</w:t>
            </w:r>
            <w:proofErr w:type="spellEnd"/>
            <w:r w:rsidRPr="003D4C74">
              <w:rPr>
                <w:rFonts w:cs="Arial"/>
                <w:bCs/>
                <w:kern w:val="32"/>
                <w:sz w:val="22"/>
                <w:szCs w:val="32"/>
              </w:rPr>
              <w:t xml:space="preserve">, Limettensaft und Bitter hinzufügen. </w:t>
            </w:r>
          </w:p>
          <w:p w14:paraId="351B88AF" w14:textId="77777777" w:rsidR="003D4C74" w:rsidRDefault="003D4C74" w:rsidP="003D4C74">
            <w:pPr>
              <w:pStyle w:val="Listenabsatz"/>
              <w:keepNext/>
              <w:numPr>
                <w:ilvl w:val="0"/>
                <w:numId w:val="24"/>
              </w:numPr>
              <w:spacing w:before="120" w:line="312" w:lineRule="auto"/>
              <w:outlineLvl w:val="0"/>
              <w:rPr>
                <w:rFonts w:cs="Arial"/>
                <w:bCs/>
                <w:kern w:val="32"/>
                <w:sz w:val="22"/>
                <w:szCs w:val="32"/>
              </w:rPr>
            </w:pPr>
            <w:r w:rsidRPr="003D4C74">
              <w:rPr>
                <w:rFonts w:cs="Arial"/>
                <w:bCs/>
                <w:kern w:val="32"/>
                <w:sz w:val="22"/>
                <w:szCs w:val="32"/>
              </w:rPr>
              <w:t xml:space="preserve">Schütteln und in ein gekühltes </w:t>
            </w:r>
            <w:proofErr w:type="spellStart"/>
            <w:r w:rsidRPr="003D4C74">
              <w:rPr>
                <w:rFonts w:cs="Arial"/>
                <w:bCs/>
                <w:kern w:val="32"/>
                <w:sz w:val="22"/>
                <w:szCs w:val="32"/>
              </w:rPr>
              <w:t>Longdrinkglas</w:t>
            </w:r>
            <w:proofErr w:type="spellEnd"/>
            <w:r w:rsidRPr="003D4C74">
              <w:rPr>
                <w:rFonts w:cs="Arial"/>
                <w:bCs/>
                <w:kern w:val="32"/>
                <w:sz w:val="22"/>
                <w:szCs w:val="32"/>
              </w:rPr>
              <w:t xml:space="preserve"> mit Eiswürfeln abseihen. </w:t>
            </w:r>
          </w:p>
          <w:p w14:paraId="53122139" w14:textId="538BCBF0" w:rsidR="002841D1" w:rsidRPr="003D4C74" w:rsidRDefault="003D4C74" w:rsidP="003D4C74">
            <w:pPr>
              <w:pStyle w:val="Listenabsatz"/>
              <w:keepNext/>
              <w:numPr>
                <w:ilvl w:val="0"/>
                <w:numId w:val="24"/>
              </w:numPr>
              <w:spacing w:before="120" w:line="312" w:lineRule="auto"/>
              <w:outlineLvl w:val="0"/>
              <w:rPr>
                <w:rFonts w:cs="Arial"/>
                <w:bCs/>
                <w:kern w:val="32"/>
                <w:sz w:val="22"/>
                <w:szCs w:val="32"/>
              </w:rPr>
            </w:pPr>
            <w:r w:rsidRPr="003D4C74">
              <w:rPr>
                <w:rFonts w:cs="Arial"/>
                <w:bCs/>
                <w:kern w:val="32"/>
                <w:sz w:val="22"/>
                <w:szCs w:val="32"/>
              </w:rPr>
              <w:t xml:space="preserve">Mit Ginger Beer auffüllen und mit einer Limettenscheibe und einem </w:t>
            </w:r>
            <w:proofErr w:type="spellStart"/>
            <w:r w:rsidRPr="003D4C74">
              <w:rPr>
                <w:rFonts w:cs="Arial"/>
                <w:bCs/>
                <w:kern w:val="32"/>
                <w:sz w:val="22"/>
                <w:szCs w:val="32"/>
              </w:rPr>
              <w:t>Minz</w:t>
            </w:r>
            <w:proofErr w:type="spellEnd"/>
            <w:r w:rsidRPr="003D4C74">
              <w:rPr>
                <w:rFonts w:cs="Arial"/>
                <w:bCs/>
                <w:kern w:val="32"/>
                <w:sz w:val="22"/>
                <w:szCs w:val="32"/>
              </w:rPr>
              <w:t>-Zweig garnieren.</w:t>
            </w:r>
          </w:p>
          <w:p w14:paraId="463434E8" w14:textId="3F70524D" w:rsidR="001426A8" w:rsidRPr="001426A8" w:rsidRDefault="001426A8" w:rsidP="001426A8">
            <w:pPr>
              <w:pStyle w:val="Listenabsatz"/>
              <w:keepNext/>
              <w:spacing w:before="120" w:line="312" w:lineRule="auto"/>
              <w:ind w:left="360"/>
              <w:outlineLvl w:val="0"/>
              <w:rPr>
                <w:rFonts w:cs="Arial"/>
                <w:bCs/>
                <w:kern w:val="32"/>
                <w:sz w:val="22"/>
                <w:szCs w:val="32"/>
              </w:rPr>
            </w:pPr>
          </w:p>
        </w:tc>
      </w:tr>
    </w:tbl>
    <w:p w14:paraId="10D1A521" w14:textId="0A54D2C8" w:rsidR="00880673" w:rsidRDefault="00880673" w:rsidP="00880673">
      <w:pPr>
        <w:rPr>
          <w:b/>
          <w:bCs/>
        </w:rPr>
      </w:pPr>
    </w:p>
    <w:p w14:paraId="18D648B7" w14:textId="76678331" w:rsidR="00520445" w:rsidRPr="00520445" w:rsidRDefault="00520445" w:rsidP="00520445">
      <w:pPr>
        <w:pStyle w:val="KeinLeerraum"/>
        <w:jc w:val="both"/>
        <w:rPr>
          <w:color w:val="auto"/>
        </w:rPr>
      </w:pPr>
      <w:r w:rsidRPr="00520445">
        <w:rPr>
          <w:color w:val="auto"/>
        </w:rPr>
        <w:t xml:space="preserve">Warenkunde Vodka DANZKA: </w:t>
      </w:r>
    </w:p>
    <w:p w14:paraId="26A2FC00" w14:textId="7FF8E421" w:rsidR="00520445" w:rsidRPr="00520445" w:rsidRDefault="00520445" w:rsidP="00520445">
      <w:pPr>
        <w:pStyle w:val="KeinLeerraum"/>
        <w:jc w:val="both"/>
        <w:rPr>
          <w:b w:val="0"/>
          <w:bCs/>
          <w:color w:val="auto"/>
        </w:rPr>
      </w:pPr>
      <w:r w:rsidRPr="00520445">
        <w:rPr>
          <w:rFonts w:cs="Calibri"/>
          <w:b w:val="0"/>
          <w:bCs/>
          <w:noProof/>
          <w:color w:val="auto"/>
        </w:rPr>
        <mc:AlternateContent>
          <mc:Choice Requires="wps">
            <w:drawing>
              <wp:anchor distT="0" distB="0" distL="114300" distR="114300" simplePos="0" relativeHeight="251659264" behindDoc="1" locked="0" layoutInCell="1" allowOverlap="1" wp14:anchorId="55AA43F8" wp14:editId="3A7DB3D9">
                <wp:simplePos x="0" y="0"/>
                <wp:positionH relativeFrom="page">
                  <wp:align>left</wp:align>
                </wp:positionH>
                <wp:positionV relativeFrom="paragraph">
                  <wp:posOffset>635</wp:posOffset>
                </wp:positionV>
                <wp:extent cx="7559040" cy="2260600"/>
                <wp:effectExtent l="0" t="0" r="3810" b="6350"/>
                <wp:wrapNone/>
                <wp:docPr id="2011256422" name="Rechteck 3"/>
                <wp:cNvGraphicFramePr/>
                <a:graphic xmlns:a="http://schemas.openxmlformats.org/drawingml/2006/main">
                  <a:graphicData uri="http://schemas.microsoft.com/office/word/2010/wordprocessingShape">
                    <wps:wsp>
                      <wps:cNvSpPr/>
                      <wps:spPr>
                        <a:xfrm>
                          <a:off x="0" y="0"/>
                          <a:ext cx="7559040" cy="2260600"/>
                        </a:xfrm>
                        <a:prstGeom prst="rect">
                          <a:avLst/>
                        </a:prstGeom>
                        <a:solidFill>
                          <a:srgbClr val="FFF8F3"/>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45DAD" id="Rechteck 3" o:spid="_x0000_s1026" style="position:absolute;margin-left:0;margin-top:.05pt;width:595.2pt;height:178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" fillcolor="#fff8f3" stroked="f" strokeweight="1pt">
                <w10:wrap anchorx="page"/>
              </v:rect>
            </w:pict>
          </mc:Fallback>
        </mc:AlternateContent>
      </w:r>
      <w:r w:rsidRPr="00520445">
        <w:rPr>
          <w:b w:val="0"/>
          <w:bCs/>
          <w:color w:val="auto"/>
        </w:rPr>
        <w:t xml:space="preserve">Bei dem Vodka DANZKA aus dem Hause </w:t>
      </w:r>
      <w:r w:rsidRPr="00520445">
        <w:rPr>
          <w:b w:val="0"/>
          <w:bCs/>
          <w:color w:val="auto"/>
        </w:rPr>
        <w:t>Waldemar Behn</w:t>
      </w:r>
      <w:r w:rsidRPr="00520445">
        <w:rPr>
          <w:b w:val="0"/>
          <w:bCs/>
          <w:color w:val="auto"/>
        </w:rPr>
        <w:t xml:space="preserve"> durchläuft der Alkohol einen kontinuierlichen, sechsstufigen Säulen-Destillationsprozess, der klassisch für skandinavische Vodkas ist. Dieses Verfahren ermöglicht es, die Destillation in jeder Phase vollständig zu kontrollieren und sicherzustellen, dass unerwünschte Verunreinigungen entfernt werden.  DANZKA Vodka steht für höchste Qualität und überzeugt durch die formschöne, ikonische und gleichzeitig praktische unzerbrechliche Aluminiumflasche. DANZKA wird zu 100 % aus dem vollen Getreidekorn hergestellt. Die ausschließliche Verwendung von Getreide garantiert einen ausgewogenen Premium-Vodka von erstklassigem Geschmack und Aroma. DANZKA </w:t>
      </w:r>
      <w:proofErr w:type="spellStart"/>
      <w:r w:rsidRPr="00520445">
        <w:rPr>
          <w:b w:val="0"/>
          <w:bCs/>
          <w:color w:val="auto"/>
        </w:rPr>
        <w:t>Forty</w:t>
      </w:r>
      <w:proofErr w:type="spellEnd"/>
      <w:r w:rsidRPr="00520445">
        <w:rPr>
          <w:b w:val="0"/>
          <w:bCs/>
          <w:color w:val="auto"/>
        </w:rPr>
        <w:t xml:space="preserve"> und DANZKA Fifty sind die perfekte Symbiose aus Weizen und natürlichem, nordischem Wasser. Unter den mit 100 % natürlichen aromatisierten Sorten findet jeder Vodka-Liebhaber seinen Favoriten. Zur Auswahl stehen DANZKA Vodka Citrus, DANZKA Vodka Grapefruit, DANZKA Vodka </w:t>
      </w:r>
      <w:proofErr w:type="spellStart"/>
      <w:r w:rsidRPr="00520445">
        <w:rPr>
          <w:b w:val="0"/>
          <w:bCs/>
          <w:color w:val="auto"/>
        </w:rPr>
        <w:t>Currant</w:t>
      </w:r>
      <w:proofErr w:type="spellEnd"/>
      <w:r w:rsidRPr="00520445">
        <w:rPr>
          <w:b w:val="0"/>
          <w:bCs/>
          <w:color w:val="auto"/>
        </w:rPr>
        <w:t xml:space="preserve">, DANZKA Vodka </w:t>
      </w:r>
      <w:proofErr w:type="spellStart"/>
      <w:r w:rsidRPr="00520445">
        <w:rPr>
          <w:b w:val="0"/>
          <w:bCs/>
          <w:color w:val="auto"/>
        </w:rPr>
        <w:t>Cranraz</w:t>
      </w:r>
      <w:proofErr w:type="spellEnd"/>
      <w:r w:rsidRPr="00520445">
        <w:rPr>
          <w:b w:val="0"/>
          <w:bCs/>
          <w:color w:val="auto"/>
        </w:rPr>
        <w:t xml:space="preserve"> und DANZKA Vodka Apple. Abgerundet wird das Sortiment durch DANZKA THE SPIRIT – einen außergewöhnlichen Vodka mit 44 % vol. in Superior-Qualität. </w:t>
      </w:r>
    </w:p>
    <w:p w14:paraId="6603460B" w14:textId="77777777" w:rsidR="00520445" w:rsidRDefault="00520445" w:rsidP="003D4C74">
      <w:pPr>
        <w:spacing w:line="276" w:lineRule="auto"/>
        <w:rPr>
          <w:rFonts w:cs="Arial"/>
          <w:b/>
          <w:bCs/>
        </w:rPr>
      </w:pPr>
    </w:p>
    <w:p w14:paraId="35E96D57" w14:textId="77777777" w:rsidR="00520445" w:rsidRDefault="00520445" w:rsidP="003D4C74">
      <w:pPr>
        <w:spacing w:line="276" w:lineRule="auto"/>
        <w:rPr>
          <w:rFonts w:cs="Arial"/>
          <w:b/>
          <w:bCs/>
        </w:rPr>
      </w:pPr>
    </w:p>
    <w:p w14:paraId="48221125" w14:textId="77777777" w:rsidR="00520445" w:rsidRDefault="00520445" w:rsidP="003D4C74">
      <w:pPr>
        <w:spacing w:line="276" w:lineRule="auto"/>
        <w:rPr>
          <w:rFonts w:cs="Arial"/>
          <w:b/>
          <w:bCs/>
        </w:rPr>
      </w:pPr>
    </w:p>
    <w:p w14:paraId="263B6CDF" w14:textId="77777777" w:rsidR="00520445" w:rsidRDefault="00520445" w:rsidP="003D4C74">
      <w:pPr>
        <w:spacing w:line="276" w:lineRule="auto"/>
        <w:rPr>
          <w:rFonts w:cs="Arial"/>
          <w:b/>
          <w:bCs/>
        </w:rPr>
      </w:pPr>
    </w:p>
    <w:p w14:paraId="4C30CE24" w14:textId="77777777" w:rsidR="00520445" w:rsidRDefault="00520445" w:rsidP="003D4C74">
      <w:pPr>
        <w:spacing w:line="276" w:lineRule="auto"/>
        <w:rPr>
          <w:rFonts w:cs="Arial"/>
          <w:b/>
          <w:bCs/>
        </w:rPr>
      </w:pPr>
    </w:p>
    <w:p w14:paraId="31F0B29B" w14:textId="77777777" w:rsidR="00520445" w:rsidRDefault="00520445" w:rsidP="003D4C74">
      <w:pPr>
        <w:spacing w:line="276" w:lineRule="auto"/>
        <w:rPr>
          <w:rFonts w:cs="Arial"/>
          <w:b/>
          <w:bCs/>
        </w:rPr>
      </w:pPr>
    </w:p>
    <w:p w14:paraId="0749C37A" w14:textId="77777777" w:rsidR="00520445" w:rsidRDefault="00520445" w:rsidP="003D4C74">
      <w:pPr>
        <w:spacing w:line="276" w:lineRule="auto"/>
        <w:rPr>
          <w:rFonts w:cs="Arial"/>
          <w:b/>
          <w:bCs/>
        </w:rPr>
      </w:pPr>
    </w:p>
    <w:p w14:paraId="37288975" w14:textId="77777777" w:rsidR="00520445" w:rsidRDefault="00520445" w:rsidP="003D4C74">
      <w:pPr>
        <w:spacing w:line="276" w:lineRule="auto"/>
        <w:rPr>
          <w:rFonts w:cs="Arial"/>
          <w:b/>
          <w:bCs/>
        </w:rPr>
      </w:pPr>
    </w:p>
    <w:p w14:paraId="6A85AE31" w14:textId="77777777" w:rsidR="00520445" w:rsidRDefault="00520445" w:rsidP="003D4C74">
      <w:pPr>
        <w:spacing w:line="276" w:lineRule="auto"/>
        <w:rPr>
          <w:rFonts w:cs="Arial"/>
          <w:b/>
          <w:bCs/>
        </w:rPr>
      </w:pPr>
    </w:p>
    <w:p w14:paraId="5B3DD5A4" w14:textId="292E2672" w:rsidR="003D4C74" w:rsidRDefault="003D4C74" w:rsidP="003D4C74">
      <w:pPr>
        <w:spacing w:line="276" w:lineRule="auto"/>
        <w:rPr>
          <w:rFonts w:cs="Arial"/>
          <w:b/>
          <w:bCs/>
        </w:rPr>
      </w:pPr>
      <w:r w:rsidRPr="007320A7">
        <w:rPr>
          <w:rFonts w:cs="Arial"/>
          <w:b/>
          <w:bCs/>
        </w:rPr>
        <w:t>W</w:t>
      </w:r>
      <w:r>
        <w:rPr>
          <w:rFonts w:cs="Arial"/>
          <w:b/>
          <w:bCs/>
        </w:rPr>
        <w:t xml:space="preserve">aldemar Behn: </w:t>
      </w:r>
      <w:r w:rsidRPr="007320A7">
        <w:rPr>
          <w:rFonts w:cs="Arial"/>
          <w:b/>
          <w:bCs/>
        </w:rPr>
        <w:t>Familienunternehmen mit Handschlag-Mentalität und Gründer-Gen</w:t>
      </w:r>
    </w:p>
    <w:p w14:paraId="6E39E7BE" w14:textId="77777777" w:rsidR="003D4C74" w:rsidRDefault="003D4C74" w:rsidP="003D4C74">
      <w:pPr>
        <w:spacing w:line="276" w:lineRule="auto"/>
      </w:pPr>
    </w:p>
    <w:p w14:paraId="3E7C44D5" w14:textId="77777777" w:rsidR="003D4C74" w:rsidRPr="00F60F00" w:rsidRDefault="003D4C74" w:rsidP="003D4C74">
      <w:pPr>
        <w:spacing w:line="276" w:lineRule="auto"/>
      </w:pPr>
      <w:r w:rsidRPr="00F60F00">
        <w:t>Seit der Gründung 1892 ist die W</w:t>
      </w:r>
      <w:r>
        <w:t>aldemar Behn</w:t>
      </w:r>
      <w:r w:rsidRPr="00F60F00">
        <w:t xml:space="preserve"> GmbH mit Sitz in Eckernförde durchgängig in Familienbesitz. Aktuell wird die Unternehmensgruppe, zu der auch der im Nordosten Schleswig-Holsteins marktbestimmende Getränkefachgroßhändler B</w:t>
      </w:r>
      <w:r>
        <w:t>ehn Getränke</w:t>
      </w:r>
      <w:r w:rsidRPr="00F60F00">
        <w:t xml:space="preserve"> GmbH gehört, in der vierten Generation geführt und mit Weitsicht bereits auf den Übergang in die fünfte Generation vorbereitet.  </w:t>
      </w:r>
    </w:p>
    <w:p w14:paraId="40696CEE" w14:textId="77777777" w:rsidR="003D4C74" w:rsidRPr="00F60F00" w:rsidRDefault="003D4C74" w:rsidP="003D4C74">
      <w:pPr>
        <w:spacing w:line="276" w:lineRule="auto"/>
      </w:pPr>
      <w:r w:rsidRPr="00F60F00">
        <w:t>An der Spitze des Spirituosenherstellers W</w:t>
      </w:r>
      <w:r>
        <w:t>aldemar Behn</w:t>
      </w:r>
      <w:r w:rsidRPr="00F60F00">
        <w:t xml:space="preserve"> GmbH stehen Rüdiger Behn und Philipp Fellmann. Gemeinsam mit mehr als 170 Mitarbeitern führen und entwickeln die beiden Geschäftsführer das Sortiment von einzigartigen und vielfach auch international bekannten Spirituosenmarken wie Kleiner Feigling, </w:t>
      </w:r>
      <w:proofErr w:type="spellStart"/>
      <w:r w:rsidRPr="00F60F00">
        <w:t>Dooley</w:t>
      </w:r>
      <w:r>
        <w:t>‘</w:t>
      </w:r>
      <w:r w:rsidRPr="00F60F00">
        <w:t>s</w:t>
      </w:r>
      <w:proofErr w:type="spellEnd"/>
      <w:r w:rsidRPr="00F60F00">
        <w:t xml:space="preserve"> </w:t>
      </w:r>
      <w:proofErr w:type="spellStart"/>
      <w:r w:rsidRPr="00F60F00">
        <w:t>Creamy</w:t>
      </w:r>
      <w:proofErr w:type="spellEnd"/>
      <w:r w:rsidRPr="00F60F00">
        <w:t xml:space="preserve"> </w:t>
      </w:r>
      <w:proofErr w:type="spellStart"/>
      <w:r w:rsidRPr="00F60F00">
        <w:t>Liqueur</w:t>
      </w:r>
      <w:proofErr w:type="spellEnd"/>
      <w:r w:rsidRPr="00F60F00">
        <w:t xml:space="preserve">, </w:t>
      </w:r>
      <w:proofErr w:type="spellStart"/>
      <w:r w:rsidRPr="00F60F00">
        <w:t>A</w:t>
      </w:r>
      <w:r>
        <w:t>ndalö</w:t>
      </w:r>
      <w:proofErr w:type="spellEnd"/>
      <w:r>
        <w:t xml:space="preserve"> </w:t>
      </w:r>
      <w:r w:rsidRPr="00F60F00">
        <w:t xml:space="preserve">und DANZKA Vodka. Heimatverbundenheit zeigt das Familienunternehmen mit regionalen Traditionsmarken wie Küstennebel, Friesengeist und De </w:t>
      </w:r>
      <w:proofErr w:type="spellStart"/>
      <w:r w:rsidRPr="00F60F00">
        <w:t>geele</w:t>
      </w:r>
      <w:proofErr w:type="spellEnd"/>
      <w:r w:rsidRPr="00F60F00">
        <w:t xml:space="preserve"> Köm. </w:t>
      </w:r>
    </w:p>
    <w:p w14:paraId="3D9D8D5A" w14:textId="77777777" w:rsidR="0026574E" w:rsidRPr="008870EF" w:rsidRDefault="0026574E" w:rsidP="008870EF">
      <w:pPr>
        <w:spacing w:line="276" w:lineRule="auto"/>
        <w:rPr>
          <w:b/>
          <w:bCs/>
        </w:rPr>
      </w:pPr>
    </w:p>
    <w:p w14:paraId="3ACF0623" w14:textId="20E6D0FB" w:rsidR="002841D1" w:rsidRPr="008D1923" w:rsidRDefault="008D1923" w:rsidP="008D1923">
      <w:pPr>
        <w:pBdr>
          <w:top w:val="single" w:sz="4" w:space="1" w:color="auto"/>
        </w:pBdr>
        <w:spacing w:after="120" w:line="312" w:lineRule="auto"/>
        <w:rPr>
          <w:rFonts w:cs="Arial"/>
          <w:sz w:val="16"/>
        </w:rPr>
      </w:pPr>
      <w:r w:rsidRPr="00EF35A1">
        <w:rPr>
          <w:rFonts w:cs="Arial"/>
          <w:b/>
          <w:sz w:val="16"/>
        </w:rPr>
        <w:t>Weitere Informationen und Bildmaterial können Sie gerne anfordern bei:</w:t>
      </w:r>
      <w:r>
        <w:rPr>
          <w:rFonts w:cs="Arial"/>
          <w:b/>
          <w:sz w:val="16"/>
        </w:rPr>
        <w:br/>
      </w:r>
      <w:r w:rsidRPr="00BA5152">
        <w:rPr>
          <w:rFonts w:cs="Arial"/>
          <w:sz w:val="16"/>
        </w:rPr>
        <w:t xml:space="preserve">kommunikation.pur GmbH, </w:t>
      </w:r>
      <w:r>
        <w:rPr>
          <w:rFonts w:cs="Arial"/>
          <w:sz w:val="16"/>
        </w:rPr>
        <w:t>Candy Sierks</w:t>
      </w:r>
      <w:r w:rsidRPr="00BA5152">
        <w:rPr>
          <w:rFonts w:cs="Arial"/>
          <w:sz w:val="16"/>
        </w:rPr>
        <w:t>, Sendlinger Straße 31, 80331 München</w:t>
      </w:r>
      <w:r>
        <w:rPr>
          <w:rFonts w:cs="Arial"/>
          <w:sz w:val="16"/>
        </w:rPr>
        <w:br/>
      </w:r>
      <w:r w:rsidRPr="00BA5152">
        <w:rPr>
          <w:rFonts w:cs="Arial"/>
          <w:sz w:val="16"/>
        </w:rPr>
        <w:t xml:space="preserve">Telefon: +49.89.23 23 63 </w:t>
      </w:r>
      <w:r>
        <w:rPr>
          <w:rFonts w:cs="Arial"/>
          <w:sz w:val="16"/>
        </w:rPr>
        <w:t>48</w:t>
      </w:r>
      <w:r w:rsidRPr="00BA5152">
        <w:rPr>
          <w:rFonts w:cs="Arial"/>
          <w:sz w:val="16"/>
        </w:rPr>
        <w:t xml:space="preserve">, Fax: +49.89.23 23 63 51, E-Mail: </w:t>
      </w:r>
      <w:r>
        <w:rPr>
          <w:rFonts w:cs="Arial"/>
          <w:sz w:val="16"/>
        </w:rPr>
        <w:t>sierks</w:t>
      </w:r>
      <w:r w:rsidRPr="00BA5152">
        <w:rPr>
          <w:rFonts w:cs="Arial"/>
          <w:sz w:val="16"/>
        </w:rPr>
        <w:t>@kommunikationpur.com</w:t>
      </w:r>
    </w:p>
    <w:sectPr w:rsidR="002841D1" w:rsidRPr="008D1923" w:rsidSect="009179F3">
      <w:headerReference w:type="default" r:id="rId9"/>
      <w:pgSz w:w="11906" w:h="16838"/>
      <w:pgMar w:top="2383"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97D22" w14:textId="77777777" w:rsidR="001E4538" w:rsidRDefault="001E4538">
      <w:r>
        <w:separator/>
      </w:r>
    </w:p>
  </w:endnote>
  <w:endnote w:type="continuationSeparator" w:id="0">
    <w:p w14:paraId="1DF4E158" w14:textId="77777777" w:rsidR="001E4538" w:rsidRDefault="001E4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9A8F9" w14:textId="77777777" w:rsidR="001E4538" w:rsidRDefault="001E4538">
      <w:r>
        <w:separator/>
      </w:r>
    </w:p>
  </w:footnote>
  <w:footnote w:type="continuationSeparator" w:id="0">
    <w:p w14:paraId="35DA6FD6" w14:textId="77777777" w:rsidR="001E4538" w:rsidRDefault="001E4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F790" w14:textId="0BFE3627" w:rsidR="00E15F34" w:rsidRDefault="008870EF">
    <w:pPr>
      <w:pStyle w:val="Kopfzeile"/>
    </w:pPr>
    <w:r>
      <w:rPr>
        <w:noProof/>
      </w:rPr>
      <w:drawing>
        <wp:anchor distT="0" distB="0" distL="114300" distR="114300" simplePos="0" relativeHeight="251658240" behindDoc="1" locked="0" layoutInCell="1" allowOverlap="1" wp14:anchorId="69A7DC74" wp14:editId="38EFE115">
          <wp:simplePos x="0" y="0"/>
          <wp:positionH relativeFrom="margin">
            <wp:align>right</wp:align>
          </wp:positionH>
          <wp:positionV relativeFrom="paragraph">
            <wp:posOffset>-38735</wp:posOffset>
          </wp:positionV>
          <wp:extent cx="2772000" cy="972000"/>
          <wp:effectExtent l="0" t="0" r="0" b="0"/>
          <wp:wrapTight wrapText="bothSides">
            <wp:wrapPolygon edited="0">
              <wp:start x="13509" y="0"/>
              <wp:lineTo x="12767" y="2118"/>
              <wp:lineTo x="12173" y="5082"/>
              <wp:lineTo x="12173" y="7200"/>
              <wp:lineTo x="0" y="9318"/>
              <wp:lineTo x="0" y="21176"/>
              <wp:lineTo x="21377" y="21176"/>
              <wp:lineTo x="21377" y="9318"/>
              <wp:lineTo x="16627" y="7200"/>
              <wp:lineTo x="16775" y="5506"/>
              <wp:lineTo x="16033" y="2118"/>
              <wp:lineTo x="15291" y="0"/>
              <wp:lineTo x="13509" y="0"/>
            </wp:wrapPolygon>
          </wp:wrapTight>
          <wp:docPr id="918527426" name="Grafik 2"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8527426" name="Grafik 2" descr="Ein Bild, das Text, Schrift, Grafiken,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772000" cy="972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346B6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B70398"/>
    <w:multiLevelType w:val="hybridMultilevel"/>
    <w:tmpl w:val="D6D8C3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8F675E"/>
    <w:multiLevelType w:val="hybridMultilevel"/>
    <w:tmpl w:val="91C47A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E404ECD"/>
    <w:multiLevelType w:val="hybridMultilevel"/>
    <w:tmpl w:val="569619D4"/>
    <w:lvl w:ilvl="0" w:tplc="373E9486">
      <w:start w:val="1"/>
      <w:numFmt w:val="decimal"/>
      <w:lvlText w:val="%1."/>
      <w:lvlJc w:val="left"/>
      <w:pPr>
        <w:ind w:left="360" w:hanging="360"/>
      </w:pPr>
      <w:rPr>
        <w:rFonts w:hint="default"/>
        <w:b w:val="0"/>
        <w:bCs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B0A7ACB"/>
    <w:multiLevelType w:val="hybridMultilevel"/>
    <w:tmpl w:val="3C7CED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A66742"/>
    <w:multiLevelType w:val="hybridMultilevel"/>
    <w:tmpl w:val="2D78A48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1ECF1C03"/>
    <w:multiLevelType w:val="hybridMultilevel"/>
    <w:tmpl w:val="6D12EC14"/>
    <w:lvl w:ilvl="0" w:tplc="BA12D81C">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6F3FB8"/>
    <w:multiLevelType w:val="hybridMultilevel"/>
    <w:tmpl w:val="74568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2054D"/>
    <w:multiLevelType w:val="hybridMultilevel"/>
    <w:tmpl w:val="5F7A432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872C39"/>
    <w:multiLevelType w:val="hybridMultilevel"/>
    <w:tmpl w:val="9E6C3E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885AC5"/>
    <w:multiLevelType w:val="hybridMultilevel"/>
    <w:tmpl w:val="276E1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4951D9"/>
    <w:multiLevelType w:val="hybridMultilevel"/>
    <w:tmpl w:val="75E8CC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6A2438"/>
    <w:multiLevelType w:val="hybridMultilevel"/>
    <w:tmpl w:val="7FAC8EC0"/>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8AF755B"/>
    <w:multiLevelType w:val="hybridMultilevel"/>
    <w:tmpl w:val="08028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E6C3115"/>
    <w:multiLevelType w:val="hybridMultilevel"/>
    <w:tmpl w:val="67EEB198"/>
    <w:lvl w:ilvl="0" w:tplc="17987A2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9E393B"/>
    <w:multiLevelType w:val="hybridMultilevel"/>
    <w:tmpl w:val="ED3218B0"/>
    <w:lvl w:ilvl="0" w:tplc="7E0AE71E">
      <w:start w:val="1"/>
      <w:numFmt w:val="decimal"/>
      <w:lvlText w:val="%1."/>
      <w:lvlJc w:val="left"/>
      <w:pPr>
        <w:ind w:left="360" w:hanging="360"/>
      </w:pPr>
      <w:rPr>
        <w:rFonts w:hint="default"/>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67E4541"/>
    <w:multiLevelType w:val="hybridMultilevel"/>
    <w:tmpl w:val="34668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9A618F"/>
    <w:multiLevelType w:val="hybridMultilevel"/>
    <w:tmpl w:val="CA409D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0B64598"/>
    <w:multiLevelType w:val="hybridMultilevel"/>
    <w:tmpl w:val="4030024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19E0462"/>
    <w:multiLevelType w:val="hybridMultilevel"/>
    <w:tmpl w:val="BA80623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729E5ED9"/>
    <w:multiLevelType w:val="hybridMultilevel"/>
    <w:tmpl w:val="DA3A8BD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7762D8B"/>
    <w:multiLevelType w:val="hybridMultilevel"/>
    <w:tmpl w:val="E702D28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B4A10D7"/>
    <w:multiLevelType w:val="hybridMultilevel"/>
    <w:tmpl w:val="5B762F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20628460">
    <w:abstractNumId w:val="8"/>
  </w:num>
  <w:num w:numId="2" w16cid:durableId="664361248">
    <w:abstractNumId w:val="14"/>
  </w:num>
  <w:num w:numId="3" w16cid:durableId="1963415751">
    <w:abstractNumId w:val="12"/>
  </w:num>
  <w:num w:numId="4" w16cid:durableId="1205218671">
    <w:abstractNumId w:val="0"/>
  </w:num>
  <w:num w:numId="5" w16cid:durableId="1847673515">
    <w:abstractNumId w:val="11"/>
  </w:num>
  <w:num w:numId="6" w16cid:durableId="755322163">
    <w:abstractNumId w:val="7"/>
  </w:num>
  <w:num w:numId="7" w16cid:durableId="695693217">
    <w:abstractNumId w:val="22"/>
  </w:num>
  <w:num w:numId="8" w16cid:durableId="1607687464">
    <w:abstractNumId w:val="7"/>
  </w:num>
  <w:num w:numId="9" w16cid:durableId="1623654914">
    <w:abstractNumId w:val="5"/>
  </w:num>
  <w:num w:numId="10" w16cid:durableId="1720861554">
    <w:abstractNumId w:val="10"/>
  </w:num>
  <w:num w:numId="11" w16cid:durableId="1516572527">
    <w:abstractNumId w:val="16"/>
  </w:num>
  <w:num w:numId="12" w16cid:durableId="246119016">
    <w:abstractNumId w:val="2"/>
  </w:num>
  <w:num w:numId="13" w16cid:durableId="1891838525">
    <w:abstractNumId w:val="4"/>
  </w:num>
  <w:num w:numId="14" w16cid:durableId="1657609176">
    <w:abstractNumId w:val="9"/>
  </w:num>
  <w:num w:numId="15" w16cid:durableId="694578164">
    <w:abstractNumId w:val="17"/>
  </w:num>
  <w:num w:numId="16" w16cid:durableId="449125093">
    <w:abstractNumId w:val="15"/>
  </w:num>
  <w:num w:numId="17" w16cid:durableId="1347755902">
    <w:abstractNumId w:val="13"/>
  </w:num>
  <w:num w:numId="18" w16cid:durableId="1525944250">
    <w:abstractNumId w:val="1"/>
  </w:num>
  <w:num w:numId="19" w16cid:durableId="2126774557">
    <w:abstractNumId w:val="18"/>
  </w:num>
  <w:num w:numId="20" w16cid:durableId="1746685232">
    <w:abstractNumId w:val="6"/>
  </w:num>
  <w:num w:numId="21" w16cid:durableId="1902792786">
    <w:abstractNumId w:val="3"/>
  </w:num>
  <w:num w:numId="22" w16cid:durableId="1059670416">
    <w:abstractNumId w:val="20"/>
  </w:num>
  <w:num w:numId="23" w16cid:durableId="480971095">
    <w:abstractNumId w:val="19"/>
  </w:num>
  <w:num w:numId="24" w16cid:durableId="11720680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B3B"/>
    <w:rsid w:val="000057C2"/>
    <w:rsid w:val="00006230"/>
    <w:rsid w:val="00015758"/>
    <w:rsid w:val="00023846"/>
    <w:rsid w:val="000343B1"/>
    <w:rsid w:val="00040917"/>
    <w:rsid w:val="00045203"/>
    <w:rsid w:val="00051FBE"/>
    <w:rsid w:val="00062874"/>
    <w:rsid w:val="000660C8"/>
    <w:rsid w:val="000663DE"/>
    <w:rsid w:val="000710B4"/>
    <w:rsid w:val="000800CE"/>
    <w:rsid w:val="00081EB4"/>
    <w:rsid w:val="00091466"/>
    <w:rsid w:val="000921D8"/>
    <w:rsid w:val="00094B2C"/>
    <w:rsid w:val="00095489"/>
    <w:rsid w:val="0009722C"/>
    <w:rsid w:val="0009774B"/>
    <w:rsid w:val="00097EDB"/>
    <w:rsid w:val="000B305E"/>
    <w:rsid w:val="000C1C4E"/>
    <w:rsid w:val="000C262D"/>
    <w:rsid w:val="000C3E43"/>
    <w:rsid w:val="000C5246"/>
    <w:rsid w:val="000C5A4B"/>
    <w:rsid w:val="000D07C6"/>
    <w:rsid w:val="000D2108"/>
    <w:rsid w:val="000E10A0"/>
    <w:rsid w:val="000E1DA5"/>
    <w:rsid w:val="0010679D"/>
    <w:rsid w:val="00106D44"/>
    <w:rsid w:val="00107CD2"/>
    <w:rsid w:val="00111EC9"/>
    <w:rsid w:val="00113055"/>
    <w:rsid w:val="0011569F"/>
    <w:rsid w:val="00117CC7"/>
    <w:rsid w:val="00121B8E"/>
    <w:rsid w:val="001244CA"/>
    <w:rsid w:val="00131E03"/>
    <w:rsid w:val="00136F90"/>
    <w:rsid w:val="001426A8"/>
    <w:rsid w:val="00143A52"/>
    <w:rsid w:val="0015174A"/>
    <w:rsid w:val="001554B7"/>
    <w:rsid w:val="00157BAA"/>
    <w:rsid w:val="00161AF2"/>
    <w:rsid w:val="001648B0"/>
    <w:rsid w:val="0016721F"/>
    <w:rsid w:val="00170839"/>
    <w:rsid w:val="00170AF2"/>
    <w:rsid w:val="00173378"/>
    <w:rsid w:val="00175FA4"/>
    <w:rsid w:val="00184C39"/>
    <w:rsid w:val="00196D6E"/>
    <w:rsid w:val="001A6BC4"/>
    <w:rsid w:val="001B13C8"/>
    <w:rsid w:val="001B4BDF"/>
    <w:rsid w:val="001C112C"/>
    <w:rsid w:val="001C4570"/>
    <w:rsid w:val="001C72CC"/>
    <w:rsid w:val="001D39A2"/>
    <w:rsid w:val="001E4538"/>
    <w:rsid w:val="001E49B8"/>
    <w:rsid w:val="001E572D"/>
    <w:rsid w:val="001F4ACC"/>
    <w:rsid w:val="00203CAE"/>
    <w:rsid w:val="00205774"/>
    <w:rsid w:val="00206FA4"/>
    <w:rsid w:val="002133CC"/>
    <w:rsid w:val="002339F4"/>
    <w:rsid w:val="002361D2"/>
    <w:rsid w:val="00240903"/>
    <w:rsid w:val="00242073"/>
    <w:rsid w:val="0024635B"/>
    <w:rsid w:val="002473EE"/>
    <w:rsid w:val="00247F30"/>
    <w:rsid w:val="002607C6"/>
    <w:rsid w:val="00264A72"/>
    <w:rsid w:val="0026574E"/>
    <w:rsid w:val="002667D5"/>
    <w:rsid w:val="002715D8"/>
    <w:rsid w:val="00274A7E"/>
    <w:rsid w:val="002769D0"/>
    <w:rsid w:val="002841D1"/>
    <w:rsid w:val="0029571B"/>
    <w:rsid w:val="002A500D"/>
    <w:rsid w:val="002B1E9C"/>
    <w:rsid w:val="002B4D2A"/>
    <w:rsid w:val="002C0A3D"/>
    <w:rsid w:val="002C3E6E"/>
    <w:rsid w:val="002C4715"/>
    <w:rsid w:val="002C4A27"/>
    <w:rsid w:val="002D3F86"/>
    <w:rsid w:val="002D5C21"/>
    <w:rsid w:val="002D64E4"/>
    <w:rsid w:val="002D6FDE"/>
    <w:rsid w:val="002D797C"/>
    <w:rsid w:val="002E19C5"/>
    <w:rsid w:val="002E234F"/>
    <w:rsid w:val="002E646F"/>
    <w:rsid w:val="002F1531"/>
    <w:rsid w:val="002F2F43"/>
    <w:rsid w:val="003019EC"/>
    <w:rsid w:val="003070FB"/>
    <w:rsid w:val="0030774A"/>
    <w:rsid w:val="00320B6C"/>
    <w:rsid w:val="00322495"/>
    <w:rsid w:val="0032729C"/>
    <w:rsid w:val="0032767A"/>
    <w:rsid w:val="00334AB2"/>
    <w:rsid w:val="0034125D"/>
    <w:rsid w:val="003431F6"/>
    <w:rsid w:val="00345921"/>
    <w:rsid w:val="00345B1A"/>
    <w:rsid w:val="003470C4"/>
    <w:rsid w:val="003620A5"/>
    <w:rsid w:val="00363D20"/>
    <w:rsid w:val="00364184"/>
    <w:rsid w:val="0037349A"/>
    <w:rsid w:val="003745B3"/>
    <w:rsid w:val="0037590C"/>
    <w:rsid w:val="00377DB4"/>
    <w:rsid w:val="00382F28"/>
    <w:rsid w:val="00384175"/>
    <w:rsid w:val="00385550"/>
    <w:rsid w:val="003864A8"/>
    <w:rsid w:val="00386B0B"/>
    <w:rsid w:val="003917BE"/>
    <w:rsid w:val="00392386"/>
    <w:rsid w:val="003976A5"/>
    <w:rsid w:val="003A0629"/>
    <w:rsid w:val="003A0954"/>
    <w:rsid w:val="003B0B80"/>
    <w:rsid w:val="003B2B3B"/>
    <w:rsid w:val="003B4725"/>
    <w:rsid w:val="003C1B2B"/>
    <w:rsid w:val="003C35ED"/>
    <w:rsid w:val="003C63DC"/>
    <w:rsid w:val="003D4C74"/>
    <w:rsid w:val="003E3389"/>
    <w:rsid w:val="003E3756"/>
    <w:rsid w:val="003E45A2"/>
    <w:rsid w:val="003F4104"/>
    <w:rsid w:val="003F5665"/>
    <w:rsid w:val="003F62A8"/>
    <w:rsid w:val="0040060D"/>
    <w:rsid w:val="004007C6"/>
    <w:rsid w:val="00406378"/>
    <w:rsid w:val="00413DDC"/>
    <w:rsid w:val="004168F1"/>
    <w:rsid w:val="004232B7"/>
    <w:rsid w:val="004366C7"/>
    <w:rsid w:val="00436A34"/>
    <w:rsid w:val="00444165"/>
    <w:rsid w:val="00445270"/>
    <w:rsid w:val="00455A80"/>
    <w:rsid w:val="00457798"/>
    <w:rsid w:val="00460B09"/>
    <w:rsid w:val="00463055"/>
    <w:rsid w:val="00473BE1"/>
    <w:rsid w:val="004747EB"/>
    <w:rsid w:val="00476FFB"/>
    <w:rsid w:val="0048064C"/>
    <w:rsid w:val="00482E45"/>
    <w:rsid w:val="0049108C"/>
    <w:rsid w:val="004949D5"/>
    <w:rsid w:val="004961A8"/>
    <w:rsid w:val="00497572"/>
    <w:rsid w:val="004A3589"/>
    <w:rsid w:val="004A7A56"/>
    <w:rsid w:val="004B1E63"/>
    <w:rsid w:val="004C405E"/>
    <w:rsid w:val="004C502F"/>
    <w:rsid w:val="004D19EB"/>
    <w:rsid w:val="004E40EA"/>
    <w:rsid w:val="004E5C81"/>
    <w:rsid w:val="004F162E"/>
    <w:rsid w:val="004F74AF"/>
    <w:rsid w:val="00505A2F"/>
    <w:rsid w:val="005144BD"/>
    <w:rsid w:val="0051730D"/>
    <w:rsid w:val="00520445"/>
    <w:rsid w:val="00522DBC"/>
    <w:rsid w:val="00523B38"/>
    <w:rsid w:val="005306C4"/>
    <w:rsid w:val="00537583"/>
    <w:rsid w:val="00540D5D"/>
    <w:rsid w:val="005416EB"/>
    <w:rsid w:val="0054278A"/>
    <w:rsid w:val="005559A9"/>
    <w:rsid w:val="00555DB2"/>
    <w:rsid w:val="00556698"/>
    <w:rsid w:val="0056214A"/>
    <w:rsid w:val="00563948"/>
    <w:rsid w:val="005668B5"/>
    <w:rsid w:val="00571DAA"/>
    <w:rsid w:val="005759F2"/>
    <w:rsid w:val="00585B69"/>
    <w:rsid w:val="00592DC5"/>
    <w:rsid w:val="00594F8D"/>
    <w:rsid w:val="005A08E3"/>
    <w:rsid w:val="005A3355"/>
    <w:rsid w:val="005B5A77"/>
    <w:rsid w:val="005C2526"/>
    <w:rsid w:val="005C592E"/>
    <w:rsid w:val="005D4A5C"/>
    <w:rsid w:val="005E44E8"/>
    <w:rsid w:val="005E48E9"/>
    <w:rsid w:val="005F4D32"/>
    <w:rsid w:val="005F50C4"/>
    <w:rsid w:val="005F5399"/>
    <w:rsid w:val="00604BBD"/>
    <w:rsid w:val="00612084"/>
    <w:rsid w:val="0062262E"/>
    <w:rsid w:val="00636F18"/>
    <w:rsid w:val="0064218D"/>
    <w:rsid w:val="006424CA"/>
    <w:rsid w:val="00647588"/>
    <w:rsid w:val="006541F9"/>
    <w:rsid w:val="00661612"/>
    <w:rsid w:val="0067305D"/>
    <w:rsid w:val="00674DC8"/>
    <w:rsid w:val="0067649F"/>
    <w:rsid w:val="00696D5C"/>
    <w:rsid w:val="006B1222"/>
    <w:rsid w:val="006B2F98"/>
    <w:rsid w:val="006B6F70"/>
    <w:rsid w:val="006B7A49"/>
    <w:rsid w:val="006C2D5A"/>
    <w:rsid w:val="006D65AB"/>
    <w:rsid w:val="006D76AB"/>
    <w:rsid w:val="006E03B5"/>
    <w:rsid w:val="006E25E9"/>
    <w:rsid w:val="006E295C"/>
    <w:rsid w:val="006F0EBF"/>
    <w:rsid w:val="006F3E87"/>
    <w:rsid w:val="006F68DD"/>
    <w:rsid w:val="00706AFD"/>
    <w:rsid w:val="00706D66"/>
    <w:rsid w:val="0071190C"/>
    <w:rsid w:val="00717AD5"/>
    <w:rsid w:val="0072136C"/>
    <w:rsid w:val="0072529A"/>
    <w:rsid w:val="007302FC"/>
    <w:rsid w:val="007318B8"/>
    <w:rsid w:val="00732F96"/>
    <w:rsid w:val="00741ABC"/>
    <w:rsid w:val="0074299C"/>
    <w:rsid w:val="00746C94"/>
    <w:rsid w:val="00747459"/>
    <w:rsid w:val="007479FC"/>
    <w:rsid w:val="00750DB8"/>
    <w:rsid w:val="00752602"/>
    <w:rsid w:val="007534A7"/>
    <w:rsid w:val="0076209A"/>
    <w:rsid w:val="007645B0"/>
    <w:rsid w:val="007778AA"/>
    <w:rsid w:val="00780824"/>
    <w:rsid w:val="007845D4"/>
    <w:rsid w:val="00784A91"/>
    <w:rsid w:val="00784FCD"/>
    <w:rsid w:val="00786041"/>
    <w:rsid w:val="00790CE3"/>
    <w:rsid w:val="00793418"/>
    <w:rsid w:val="00794BFA"/>
    <w:rsid w:val="007A11B2"/>
    <w:rsid w:val="007A2DE4"/>
    <w:rsid w:val="007A5FB8"/>
    <w:rsid w:val="007B777B"/>
    <w:rsid w:val="007C296B"/>
    <w:rsid w:val="007D5735"/>
    <w:rsid w:val="007E5A35"/>
    <w:rsid w:val="007F30A2"/>
    <w:rsid w:val="007F3EE2"/>
    <w:rsid w:val="00811162"/>
    <w:rsid w:val="008130FB"/>
    <w:rsid w:val="00816350"/>
    <w:rsid w:val="00817BBA"/>
    <w:rsid w:val="008229C2"/>
    <w:rsid w:val="008331C5"/>
    <w:rsid w:val="00845237"/>
    <w:rsid w:val="008537CB"/>
    <w:rsid w:val="008618E6"/>
    <w:rsid w:val="00880673"/>
    <w:rsid w:val="008813B2"/>
    <w:rsid w:val="008870EF"/>
    <w:rsid w:val="00890521"/>
    <w:rsid w:val="00896800"/>
    <w:rsid w:val="00897E3B"/>
    <w:rsid w:val="008A0805"/>
    <w:rsid w:val="008B54B2"/>
    <w:rsid w:val="008C33C4"/>
    <w:rsid w:val="008C6CE5"/>
    <w:rsid w:val="008D1923"/>
    <w:rsid w:val="008D3685"/>
    <w:rsid w:val="008D4F25"/>
    <w:rsid w:val="008E2739"/>
    <w:rsid w:val="008E6691"/>
    <w:rsid w:val="008F09F3"/>
    <w:rsid w:val="008F0DFE"/>
    <w:rsid w:val="00902F01"/>
    <w:rsid w:val="00904054"/>
    <w:rsid w:val="009048A9"/>
    <w:rsid w:val="009054D3"/>
    <w:rsid w:val="00915635"/>
    <w:rsid w:val="00916509"/>
    <w:rsid w:val="00917673"/>
    <w:rsid w:val="009179F3"/>
    <w:rsid w:val="00917DC5"/>
    <w:rsid w:val="0092633B"/>
    <w:rsid w:val="00927CB5"/>
    <w:rsid w:val="0093010E"/>
    <w:rsid w:val="0093324E"/>
    <w:rsid w:val="009362B5"/>
    <w:rsid w:val="00944822"/>
    <w:rsid w:val="009460FD"/>
    <w:rsid w:val="00950DC6"/>
    <w:rsid w:val="0096077D"/>
    <w:rsid w:val="00965C25"/>
    <w:rsid w:val="00975FD2"/>
    <w:rsid w:val="009772DF"/>
    <w:rsid w:val="00977D26"/>
    <w:rsid w:val="00984101"/>
    <w:rsid w:val="0098431C"/>
    <w:rsid w:val="00985B27"/>
    <w:rsid w:val="00985FC0"/>
    <w:rsid w:val="00990B61"/>
    <w:rsid w:val="009A09D5"/>
    <w:rsid w:val="009A4269"/>
    <w:rsid w:val="009B002E"/>
    <w:rsid w:val="009C3255"/>
    <w:rsid w:val="009E2F22"/>
    <w:rsid w:val="009F08DC"/>
    <w:rsid w:val="009F1C14"/>
    <w:rsid w:val="009F319E"/>
    <w:rsid w:val="009F38AB"/>
    <w:rsid w:val="00A02229"/>
    <w:rsid w:val="00A04328"/>
    <w:rsid w:val="00A05F1A"/>
    <w:rsid w:val="00A0602E"/>
    <w:rsid w:val="00A1043B"/>
    <w:rsid w:val="00A1378C"/>
    <w:rsid w:val="00A13F26"/>
    <w:rsid w:val="00A140A6"/>
    <w:rsid w:val="00A2053C"/>
    <w:rsid w:val="00A3144D"/>
    <w:rsid w:val="00A32243"/>
    <w:rsid w:val="00A33A41"/>
    <w:rsid w:val="00A4042E"/>
    <w:rsid w:val="00A41C64"/>
    <w:rsid w:val="00A437A2"/>
    <w:rsid w:val="00A43917"/>
    <w:rsid w:val="00A43B1C"/>
    <w:rsid w:val="00A53C87"/>
    <w:rsid w:val="00A5737B"/>
    <w:rsid w:val="00A57930"/>
    <w:rsid w:val="00A65460"/>
    <w:rsid w:val="00A7464E"/>
    <w:rsid w:val="00A76474"/>
    <w:rsid w:val="00A7668E"/>
    <w:rsid w:val="00A85E0D"/>
    <w:rsid w:val="00A87A75"/>
    <w:rsid w:val="00AA0D1F"/>
    <w:rsid w:val="00AA3CD6"/>
    <w:rsid w:val="00AA5A78"/>
    <w:rsid w:val="00AA73F1"/>
    <w:rsid w:val="00AB0358"/>
    <w:rsid w:val="00AB0E2C"/>
    <w:rsid w:val="00AB235E"/>
    <w:rsid w:val="00AB60C0"/>
    <w:rsid w:val="00AB6FFE"/>
    <w:rsid w:val="00AB7EE0"/>
    <w:rsid w:val="00AC3D7D"/>
    <w:rsid w:val="00AC4197"/>
    <w:rsid w:val="00AC4C42"/>
    <w:rsid w:val="00AC6FD1"/>
    <w:rsid w:val="00AD5A87"/>
    <w:rsid w:val="00AE0F60"/>
    <w:rsid w:val="00AE16FD"/>
    <w:rsid w:val="00AE30FF"/>
    <w:rsid w:val="00AE3F1A"/>
    <w:rsid w:val="00AE5530"/>
    <w:rsid w:val="00AF0A44"/>
    <w:rsid w:val="00AF1A5F"/>
    <w:rsid w:val="00AF56D3"/>
    <w:rsid w:val="00B00E90"/>
    <w:rsid w:val="00B04BCA"/>
    <w:rsid w:val="00B0707B"/>
    <w:rsid w:val="00B11D72"/>
    <w:rsid w:val="00B2288D"/>
    <w:rsid w:val="00B243FF"/>
    <w:rsid w:val="00B2757F"/>
    <w:rsid w:val="00B31F97"/>
    <w:rsid w:val="00B322C5"/>
    <w:rsid w:val="00B36DD6"/>
    <w:rsid w:val="00B370FC"/>
    <w:rsid w:val="00B4027A"/>
    <w:rsid w:val="00B45E71"/>
    <w:rsid w:val="00B45F62"/>
    <w:rsid w:val="00B515C8"/>
    <w:rsid w:val="00B518CA"/>
    <w:rsid w:val="00B52AA6"/>
    <w:rsid w:val="00B540FD"/>
    <w:rsid w:val="00B54481"/>
    <w:rsid w:val="00B55824"/>
    <w:rsid w:val="00B610CF"/>
    <w:rsid w:val="00B615B4"/>
    <w:rsid w:val="00B70812"/>
    <w:rsid w:val="00B71F74"/>
    <w:rsid w:val="00B75897"/>
    <w:rsid w:val="00B845B8"/>
    <w:rsid w:val="00B92AB4"/>
    <w:rsid w:val="00B967E0"/>
    <w:rsid w:val="00BA1E5D"/>
    <w:rsid w:val="00BA665A"/>
    <w:rsid w:val="00BB0ABF"/>
    <w:rsid w:val="00BB2AF0"/>
    <w:rsid w:val="00BB5E7B"/>
    <w:rsid w:val="00BC60FC"/>
    <w:rsid w:val="00BC6A65"/>
    <w:rsid w:val="00BC6CC9"/>
    <w:rsid w:val="00BC7D95"/>
    <w:rsid w:val="00BD1E9A"/>
    <w:rsid w:val="00BD35A8"/>
    <w:rsid w:val="00BD3690"/>
    <w:rsid w:val="00BD48D0"/>
    <w:rsid w:val="00BD7BEE"/>
    <w:rsid w:val="00BE16F4"/>
    <w:rsid w:val="00BE4F97"/>
    <w:rsid w:val="00BE68D2"/>
    <w:rsid w:val="00BE7AEA"/>
    <w:rsid w:val="00BF06D2"/>
    <w:rsid w:val="00BF5ED1"/>
    <w:rsid w:val="00C01F1F"/>
    <w:rsid w:val="00C03086"/>
    <w:rsid w:val="00C03196"/>
    <w:rsid w:val="00C042C6"/>
    <w:rsid w:val="00C07B0A"/>
    <w:rsid w:val="00C15048"/>
    <w:rsid w:val="00C1671D"/>
    <w:rsid w:val="00C20F4B"/>
    <w:rsid w:val="00C26B79"/>
    <w:rsid w:val="00C31DB7"/>
    <w:rsid w:val="00C326F3"/>
    <w:rsid w:val="00C36CC2"/>
    <w:rsid w:val="00C45D34"/>
    <w:rsid w:val="00C47FC8"/>
    <w:rsid w:val="00C51EB8"/>
    <w:rsid w:val="00C52040"/>
    <w:rsid w:val="00C5344D"/>
    <w:rsid w:val="00C53C87"/>
    <w:rsid w:val="00C54AD5"/>
    <w:rsid w:val="00C5508B"/>
    <w:rsid w:val="00C55466"/>
    <w:rsid w:val="00C57440"/>
    <w:rsid w:val="00C611DD"/>
    <w:rsid w:val="00C62ED6"/>
    <w:rsid w:val="00C63103"/>
    <w:rsid w:val="00C805BD"/>
    <w:rsid w:val="00C84B46"/>
    <w:rsid w:val="00C85632"/>
    <w:rsid w:val="00C86AD9"/>
    <w:rsid w:val="00C86EC6"/>
    <w:rsid w:val="00C932B3"/>
    <w:rsid w:val="00C940D1"/>
    <w:rsid w:val="00C9565B"/>
    <w:rsid w:val="00C95871"/>
    <w:rsid w:val="00CA1273"/>
    <w:rsid w:val="00CA2470"/>
    <w:rsid w:val="00CA47FD"/>
    <w:rsid w:val="00CA51B1"/>
    <w:rsid w:val="00CA56DE"/>
    <w:rsid w:val="00CB25FC"/>
    <w:rsid w:val="00CB48E8"/>
    <w:rsid w:val="00CB5043"/>
    <w:rsid w:val="00CC0614"/>
    <w:rsid w:val="00CC5110"/>
    <w:rsid w:val="00CC5515"/>
    <w:rsid w:val="00CC6B81"/>
    <w:rsid w:val="00CC6EB9"/>
    <w:rsid w:val="00CC7B29"/>
    <w:rsid w:val="00CC7FBE"/>
    <w:rsid w:val="00CD0984"/>
    <w:rsid w:val="00CD2A7C"/>
    <w:rsid w:val="00CE1927"/>
    <w:rsid w:val="00CE2FD1"/>
    <w:rsid w:val="00CE704A"/>
    <w:rsid w:val="00D050C1"/>
    <w:rsid w:val="00D15FA9"/>
    <w:rsid w:val="00D24E66"/>
    <w:rsid w:val="00D30375"/>
    <w:rsid w:val="00D3065F"/>
    <w:rsid w:val="00D324B4"/>
    <w:rsid w:val="00D40CE9"/>
    <w:rsid w:val="00D4273F"/>
    <w:rsid w:val="00D471C8"/>
    <w:rsid w:val="00D47C52"/>
    <w:rsid w:val="00D57A5B"/>
    <w:rsid w:val="00D60931"/>
    <w:rsid w:val="00D61406"/>
    <w:rsid w:val="00D61744"/>
    <w:rsid w:val="00D6250E"/>
    <w:rsid w:val="00D67189"/>
    <w:rsid w:val="00D67FB1"/>
    <w:rsid w:val="00D72565"/>
    <w:rsid w:val="00D7477D"/>
    <w:rsid w:val="00D75DE6"/>
    <w:rsid w:val="00D771F5"/>
    <w:rsid w:val="00D83672"/>
    <w:rsid w:val="00D8604B"/>
    <w:rsid w:val="00D90081"/>
    <w:rsid w:val="00D95482"/>
    <w:rsid w:val="00D96289"/>
    <w:rsid w:val="00D97035"/>
    <w:rsid w:val="00DA110D"/>
    <w:rsid w:val="00DA11CC"/>
    <w:rsid w:val="00DA19FF"/>
    <w:rsid w:val="00DA4232"/>
    <w:rsid w:val="00DA57D3"/>
    <w:rsid w:val="00DA6D01"/>
    <w:rsid w:val="00DB04CD"/>
    <w:rsid w:val="00DB467F"/>
    <w:rsid w:val="00DB6C93"/>
    <w:rsid w:val="00DC018C"/>
    <w:rsid w:val="00DC0356"/>
    <w:rsid w:val="00DC0A1E"/>
    <w:rsid w:val="00DC4318"/>
    <w:rsid w:val="00DC4B2E"/>
    <w:rsid w:val="00DC5601"/>
    <w:rsid w:val="00DC6858"/>
    <w:rsid w:val="00DD03A8"/>
    <w:rsid w:val="00DD0976"/>
    <w:rsid w:val="00DD1978"/>
    <w:rsid w:val="00DD7590"/>
    <w:rsid w:val="00DE1D20"/>
    <w:rsid w:val="00DE3711"/>
    <w:rsid w:val="00DE41AD"/>
    <w:rsid w:val="00DE5828"/>
    <w:rsid w:val="00DE6E25"/>
    <w:rsid w:val="00DF6276"/>
    <w:rsid w:val="00DF750A"/>
    <w:rsid w:val="00E008A7"/>
    <w:rsid w:val="00E00AC6"/>
    <w:rsid w:val="00E02FA2"/>
    <w:rsid w:val="00E0488F"/>
    <w:rsid w:val="00E1362F"/>
    <w:rsid w:val="00E15F34"/>
    <w:rsid w:val="00E23ECD"/>
    <w:rsid w:val="00E26676"/>
    <w:rsid w:val="00E266E2"/>
    <w:rsid w:val="00E278CD"/>
    <w:rsid w:val="00E27FBC"/>
    <w:rsid w:val="00E40B19"/>
    <w:rsid w:val="00E44BD1"/>
    <w:rsid w:val="00E52101"/>
    <w:rsid w:val="00E52119"/>
    <w:rsid w:val="00E53196"/>
    <w:rsid w:val="00E5389E"/>
    <w:rsid w:val="00E54694"/>
    <w:rsid w:val="00E54EF6"/>
    <w:rsid w:val="00E5552D"/>
    <w:rsid w:val="00E57C60"/>
    <w:rsid w:val="00E63B09"/>
    <w:rsid w:val="00E6664E"/>
    <w:rsid w:val="00E671F7"/>
    <w:rsid w:val="00E67AD8"/>
    <w:rsid w:val="00E7266A"/>
    <w:rsid w:val="00E74CBE"/>
    <w:rsid w:val="00E76E3C"/>
    <w:rsid w:val="00E77AD8"/>
    <w:rsid w:val="00E81A33"/>
    <w:rsid w:val="00E828F5"/>
    <w:rsid w:val="00E84CA9"/>
    <w:rsid w:val="00EA13CF"/>
    <w:rsid w:val="00EA206E"/>
    <w:rsid w:val="00EA333F"/>
    <w:rsid w:val="00EB0833"/>
    <w:rsid w:val="00EB0F12"/>
    <w:rsid w:val="00EB20F6"/>
    <w:rsid w:val="00EB77C5"/>
    <w:rsid w:val="00EC2794"/>
    <w:rsid w:val="00EC5A81"/>
    <w:rsid w:val="00EC5CD4"/>
    <w:rsid w:val="00ED58F9"/>
    <w:rsid w:val="00ED7B1E"/>
    <w:rsid w:val="00EE037B"/>
    <w:rsid w:val="00EE7946"/>
    <w:rsid w:val="00EF1830"/>
    <w:rsid w:val="00F14C20"/>
    <w:rsid w:val="00F15775"/>
    <w:rsid w:val="00F21078"/>
    <w:rsid w:val="00F3040A"/>
    <w:rsid w:val="00F523CB"/>
    <w:rsid w:val="00F52A8C"/>
    <w:rsid w:val="00F52B1D"/>
    <w:rsid w:val="00F654BA"/>
    <w:rsid w:val="00F676CB"/>
    <w:rsid w:val="00F71B05"/>
    <w:rsid w:val="00F746DE"/>
    <w:rsid w:val="00F775D7"/>
    <w:rsid w:val="00F87310"/>
    <w:rsid w:val="00FA7E70"/>
    <w:rsid w:val="00FB5298"/>
    <w:rsid w:val="00FB76AC"/>
    <w:rsid w:val="00FB7E2E"/>
    <w:rsid w:val="00FC2B81"/>
    <w:rsid w:val="00FC5630"/>
    <w:rsid w:val="00FC5E42"/>
    <w:rsid w:val="00FD2C47"/>
    <w:rsid w:val="00FD4416"/>
    <w:rsid w:val="00FD4866"/>
    <w:rsid w:val="00FD5858"/>
    <w:rsid w:val="00FE2344"/>
    <w:rsid w:val="00FF2A9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2353F58C"/>
  <w15:chartTrackingRefBased/>
  <w15:docId w15:val="{6DFF5D38-C1C5-4ECA-9A38-2DED55200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rPr>
  </w:style>
  <w:style w:type="paragraph" w:styleId="berschrift1">
    <w:name w:val="heading 1"/>
    <w:basedOn w:val="Standard"/>
    <w:next w:val="Standard"/>
    <w:qFormat/>
    <w:rsid w:val="007645B0"/>
    <w:pPr>
      <w:keepNext/>
      <w:ind w:left="1416" w:firstLine="708"/>
      <w:outlineLvl w:val="0"/>
    </w:pPr>
    <w:rPr>
      <w:rFonts w:ascii="Arial Narrow" w:hAnsi="Arial Narrow"/>
      <w:snapToGrid w:val="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7645B0"/>
    <w:rPr>
      <w:color w:val="0000FF"/>
      <w:u w:val="single"/>
    </w:rPr>
  </w:style>
  <w:style w:type="paragraph" w:styleId="Textkrper">
    <w:name w:val="Body Text"/>
    <w:basedOn w:val="Standard"/>
    <w:rsid w:val="0034125D"/>
    <w:pPr>
      <w:jc w:val="both"/>
    </w:pPr>
    <w:rPr>
      <w:rFonts w:ascii="Arial Narrow" w:hAnsi="Arial Narrow"/>
      <w:sz w:val="22"/>
    </w:rPr>
  </w:style>
  <w:style w:type="paragraph" w:styleId="Kopfzeile">
    <w:name w:val="header"/>
    <w:basedOn w:val="Standard"/>
    <w:rsid w:val="00C95871"/>
    <w:pPr>
      <w:tabs>
        <w:tab w:val="center" w:pos="4536"/>
        <w:tab w:val="right" w:pos="9072"/>
      </w:tabs>
    </w:pPr>
  </w:style>
  <w:style w:type="paragraph" w:styleId="Fuzeile">
    <w:name w:val="footer"/>
    <w:basedOn w:val="Standard"/>
    <w:rsid w:val="00C95871"/>
    <w:pPr>
      <w:tabs>
        <w:tab w:val="center" w:pos="4536"/>
        <w:tab w:val="right" w:pos="9072"/>
      </w:tabs>
    </w:pPr>
  </w:style>
  <w:style w:type="paragraph" w:styleId="Funotentext">
    <w:name w:val="footnote text"/>
    <w:basedOn w:val="Standard"/>
    <w:link w:val="FunotentextZchn"/>
    <w:uiPriority w:val="99"/>
    <w:semiHidden/>
    <w:rsid w:val="00BD3690"/>
  </w:style>
  <w:style w:type="character" w:styleId="Funotenzeichen">
    <w:name w:val="footnote reference"/>
    <w:semiHidden/>
    <w:rsid w:val="00BD3690"/>
    <w:rPr>
      <w:vertAlign w:val="superscript"/>
    </w:rPr>
  </w:style>
  <w:style w:type="character" w:customStyle="1" w:styleId="headline02">
    <w:name w:val="headline02"/>
    <w:basedOn w:val="Absatz-Standardschriftart"/>
    <w:rsid w:val="00AA3CD6"/>
  </w:style>
  <w:style w:type="table" w:styleId="Tabellenraster">
    <w:name w:val="Table Grid"/>
    <w:basedOn w:val="NormaleTabelle"/>
    <w:rsid w:val="002D3F86"/>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rsid w:val="002473EE"/>
    <w:rPr>
      <w:sz w:val="16"/>
      <w:szCs w:val="16"/>
    </w:rPr>
  </w:style>
  <w:style w:type="paragraph" w:styleId="Kommentartext">
    <w:name w:val="annotation text"/>
    <w:basedOn w:val="Standard"/>
    <w:link w:val="KommentartextZchn"/>
    <w:rsid w:val="002473EE"/>
    <w:rPr>
      <w:lang w:val="x-none" w:eastAsia="x-none"/>
    </w:rPr>
  </w:style>
  <w:style w:type="character" w:customStyle="1" w:styleId="KommentartextZchn">
    <w:name w:val="Kommentartext Zchn"/>
    <w:link w:val="Kommentartext"/>
    <w:rsid w:val="002473EE"/>
    <w:rPr>
      <w:rFonts w:ascii="Arial" w:hAnsi="Arial"/>
    </w:rPr>
  </w:style>
  <w:style w:type="paragraph" w:styleId="Kommentarthema">
    <w:name w:val="annotation subject"/>
    <w:basedOn w:val="Kommentartext"/>
    <w:next w:val="Kommentartext"/>
    <w:link w:val="KommentarthemaZchn"/>
    <w:rsid w:val="002473EE"/>
    <w:rPr>
      <w:b/>
      <w:bCs/>
    </w:rPr>
  </w:style>
  <w:style w:type="character" w:customStyle="1" w:styleId="KommentarthemaZchn">
    <w:name w:val="Kommentarthema Zchn"/>
    <w:link w:val="Kommentarthema"/>
    <w:rsid w:val="002473EE"/>
    <w:rPr>
      <w:rFonts w:ascii="Arial" w:hAnsi="Arial"/>
      <w:b/>
      <w:bCs/>
    </w:rPr>
  </w:style>
  <w:style w:type="paragraph" w:customStyle="1" w:styleId="MittleresRaster3-Akzent51">
    <w:name w:val="Mittleres Raster 3 - Akzent 51"/>
    <w:hidden/>
    <w:uiPriority w:val="99"/>
    <w:semiHidden/>
    <w:rsid w:val="002473EE"/>
    <w:rPr>
      <w:rFonts w:ascii="Arial" w:hAnsi="Arial"/>
    </w:rPr>
  </w:style>
  <w:style w:type="paragraph" w:styleId="Sprechblasentext">
    <w:name w:val="Balloon Text"/>
    <w:basedOn w:val="Standard"/>
    <w:link w:val="SprechblasentextZchn"/>
    <w:rsid w:val="002473EE"/>
    <w:rPr>
      <w:rFonts w:ascii="Tahoma" w:hAnsi="Tahoma"/>
      <w:sz w:val="16"/>
      <w:szCs w:val="16"/>
      <w:lang w:val="x-none" w:eastAsia="x-none"/>
    </w:rPr>
  </w:style>
  <w:style w:type="character" w:customStyle="1" w:styleId="SprechblasentextZchn">
    <w:name w:val="Sprechblasentext Zchn"/>
    <w:link w:val="Sprechblasentext"/>
    <w:rsid w:val="002473EE"/>
    <w:rPr>
      <w:rFonts w:ascii="Tahoma" w:hAnsi="Tahoma" w:cs="Tahoma"/>
      <w:sz w:val="16"/>
      <w:szCs w:val="16"/>
    </w:rPr>
  </w:style>
  <w:style w:type="character" w:customStyle="1" w:styleId="BesuchterHyperlink">
    <w:name w:val="BesuchterHyperlink"/>
    <w:rsid w:val="00EB0833"/>
    <w:rPr>
      <w:color w:val="800080"/>
      <w:u w:val="single"/>
    </w:rPr>
  </w:style>
  <w:style w:type="character" w:customStyle="1" w:styleId="FunotentextZchn">
    <w:name w:val="Fußnotentext Zchn"/>
    <w:link w:val="Funotentext"/>
    <w:uiPriority w:val="99"/>
    <w:semiHidden/>
    <w:rsid w:val="00106D44"/>
    <w:rPr>
      <w:rFonts w:ascii="Arial" w:hAnsi="Arial"/>
    </w:rPr>
  </w:style>
  <w:style w:type="paragraph" w:customStyle="1" w:styleId="Text">
    <w:name w:val="Text"/>
    <w:basedOn w:val="Standard"/>
    <w:uiPriority w:val="99"/>
    <w:rsid w:val="00106D44"/>
    <w:rPr>
      <w:rFonts w:ascii="Helvetica" w:eastAsia="Calibri" w:hAnsi="Helvetica"/>
      <w:color w:val="000000"/>
      <w:sz w:val="24"/>
      <w:szCs w:val="24"/>
      <w:lang w:val="en-US" w:eastAsia="en-US"/>
    </w:rPr>
  </w:style>
  <w:style w:type="character" w:customStyle="1" w:styleId="tgc">
    <w:name w:val="_tgc"/>
    <w:rsid w:val="00D96289"/>
  </w:style>
  <w:style w:type="paragraph" w:styleId="Listenabsatz">
    <w:name w:val="List Paragraph"/>
    <w:basedOn w:val="Standard"/>
    <w:uiPriority w:val="34"/>
    <w:qFormat/>
    <w:rsid w:val="006F3E87"/>
    <w:pPr>
      <w:ind w:left="720"/>
      <w:contextualSpacing/>
    </w:pPr>
  </w:style>
  <w:style w:type="paragraph" w:styleId="KeinLeerraum">
    <w:name w:val="No Spacing"/>
    <w:aliases w:val="Waldemar Behn (rot)"/>
    <w:uiPriority w:val="1"/>
    <w:qFormat/>
    <w:rsid w:val="00520445"/>
    <w:pPr>
      <w:spacing w:line="270" w:lineRule="exact"/>
    </w:pPr>
    <w:rPr>
      <w:rFonts w:ascii="Calibri" w:eastAsiaTheme="minorHAnsi" w:hAnsi="Calibri" w:cstheme="minorBidi"/>
      <w:b/>
      <w:color w:val="A80C34"/>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939">
      <w:bodyDiv w:val="1"/>
      <w:marLeft w:val="0"/>
      <w:marRight w:val="0"/>
      <w:marTop w:val="0"/>
      <w:marBottom w:val="0"/>
      <w:divBdr>
        <w:top w:val="none" w:sz="0" w:space="0" w:color="auto"/>
        <w:left w:val="none" w:sz="0" w:space="0" w:color="auto"/>
        <w:bottom w:val="none" w:sz="0" w:space="0" w:color="auto"/>
        <w:right w:val="none" w:sz="0" w:space="0" w:color="auto"/>
      </w:divBdr>
    </w:div>
    <w:div w:id="77141912">
      <w:bodyDiv w:val="1"/>
      <w:marLeft w:val="0"/>
      <w:marRight w:val="0"/>
      <w:marTop w:val="0"/>
      <w:marBottom w:val="0"/>
      <w:divBdr>
        <w:top w:val="none" w:sz="0" w:space="0" w:color="auto"/>
        <w:left w:val="none" w:sz="0" w:space="0" w:color="auto"/>
        <w:bottom w:val="none" w:sz="0" w:space="0" w:color="auto"/>
        <w:right w:val="none" w:sz="0" w:space="0" w:color="auto"/>
      </w:divBdr>
      <w:divsChild>
        <w:div w:id="193158711">
          <w:marLeft w:val="547"/>
          <w:marRight w:val="0"/>
          <w:marTop w:val="96"/>
          <w:marBottom w:val="0"/>
          <w:divBdr>
            <w:top w:val="none" w:sz="0" w:space="0" w:color="auto"/>
            <w:left w:val="none" w:sz="0" w:space="0" w:color="auto"/>
            <w:bottom w:val="none" w:sz="0" w:space="0" w:color="auto"/>
            <w:right w:val="none" w:sz="0" w:space="0" w:color="auto"/>
          </w:divBdr>
        </w:div>
      </w:divsChild>
    </w:div>
    <w:div w:id="169150220">
      <w:bodyDiv w:val="1"/>
      <w:marLeft w:val="0"/>
      <w:marRight w:val="0"/>
      <w:marTop w:val="0"/>
      <w:marBottom w:val="0"/>
      <w:divBdr>
        <w:top w:val="none" w:sz="0" w:space="0" w:color="auto"/>
        <w:left w:val="none" w:sz="0" w:space="0" w:color="auto"/>
        <w:bottom w:val="none" w:sz="0" w:space="0" w:color="auto"/>
        <w:right w:val="none" w:sz="0" w:space="0" w:color="auto"/>
      </w:divBdr>
    </w:div>
    <w:div w:id="398132372">
      <w:bodyDiv w:val="1"/>
      <w:marLeft w:val="0"/>
      <w:marRight w:val="0"/>
      <w:marTop w:val="0"/>
      <w:marBottom w:val="0"/>
      <w:divBdr>
        <w:top w:val="none" w:sz="0" w:space="0" w:color="auto"/>
        <w:left w:val="none" w:sz="0" w:space="0" w:color="auto"/>
        <w:bottom w:val="none" w:sz="0" w:space="0" w:color="auto"/>
        <w:right w:val="none" w:sz="0" w:space="0" w:color="auto"/>
      </w:divBdr>
    </w:div>
    <w:div w:id="773521623">
      <w:bodyDiv w:val="1"/>
      <w:marLeft w:val="0"/>
      <w:marRight w:val="0"/>
      <w:marTop w:val="0"/>
      <w:marBottom w:val="0"/>
      <w:divBdr>
        <w:top w:val="none" w:sz="0" w:space="0" w:color="auto"/>
        <w:left w:val="none" w:sz="0" w:space="0" w:color="auto"/>
        <w:bottom w:val="none" w:sz="0" w:space="0" w:color="auto"/>
        <w:right w:val="none" w:sz="0" w:space="0" w:color="auto"/>
      </w:divBdr>
    </w:div>
    <w:div w:id="777917860">
      <w:bodyDiv w:val="1"/>
      <w:marLeft w:val="0"/>
      <w:marRight w:val="0"/>
      <w:marTop w:val="0"/>
      <w:marBottom w:val="0"/>
      <w:divBdr>
        <w:top w:val="none" w:sz="0" w:space="0" w:color="auto"/>
        <w:left w:val="none" w:sz="0" w:space="0" w:color="auto"/>
        <w:bottom w:val="none" w:sz="0" w:space="0" w:color="auto"/>
        <w:right w:val="none" w:sz="0" w:space="0" w:color="auto"/>
      </w:divBdr>
    </w:div>
    <w:div w:id="809397552">
      <w:bodyDiv w:val="1"/>
      <w:marLeft w:val="0"/>
      <w:marRight w:val="0"/>
      <w:marTop w:val="0"/>
      <w:marBottom w:val="0"/>
      <w:divBdr>
        <w:top w:val="none" w:sz="0" w:space="0" w:color="auto"/>
        <w:left w:val="none" w:sz="0" w:space="0" w:color="auto"/>
        <w:bottom w:val="none" w:sz="0" w:space="0" w:color="auto"/>
        <w:right w:val="none" w:sz="0" w:space="0" w:color="auto"/>
      </w:divBdr>
    </w:div>
    <w:div w:id="817183867">
      <w:bodyDiv w:val="1"/>
      <w:marLeft w:val="0"/>
      <w:marRight w:val="0"/>
      <w:marTop w:val="0"/>
      <w:marBottom w:val="0"/>
      <w:divBdr>
        <w:top w:val="none" w:sz="0" w:space="0" w:color="auto"/>
        <w:left w:val="none" w:sz="0" w:space="0" w:color="auto"/>
        <w:bottom w:val="none" w:sz="0" w:space="0" w:color="auto"/>
        <w:right w:val="none" w:sz="0" w:space="0" w:color="auto"/>
      </w:divBdr>
    </w:div>
    <w:div w:id="863521436">
      <w:bodyDiv w:val="1"/>
      <w:marLeft w:val="0"/>
      <w:marRight w:val="0"/>
      <w:marTop w:val="0"/>
      <w:marBottom w:val="0"/>
      <w:divBdr>
        <w:top w:val="none" w:sz="0" w:space="0" w:color="auto"/>
        <w:left w:val="none" w:sz="0" w:space="0" w:color="auto"/>
        <w:bottom w:val="none" w:sz="0" w:space="0" w:color="auto"/>
        <w:right w:val="none" w:sz="0" w:space="0" w:color="auto"/>
      </w:divBdr>
    </w:div>
    <w:div w:id="878276150">
      <w:bodyDiv w:val="1"/>
      <w:marLeft w:val="0"/>
      <w:marRight w:val="0"/>
      <w:marTop w:val="0"/>
      <w:marBottom w:val="0"/>
      <w:divBdr>
        <w:top w:val="none" w:sz="0" w:space="0" w:color="auto"/>
        <w:left w:val="none" w:sz="0" w:space="0" w:color="auto"/>
        <w:bottom w:val="none" w:sz="0" w:space="0" w:color="auto"/>
        <w:right w:val="none" w:sz="0" w:space="0" w:color="auto"/>
      </w:divBdr>
    </w:div>
    <w:div w:id="898051742">
      <w:bodyDiv w:val="1"/>
      <w:marLeft w:val="0"/>
      <w:marRight w:val="0"/>
      <w:marTop w:val="0"/>
      <w:marBottom w:val="0"/>
      <w:divBdr>
        <w:top w:val="none" w:sz="0" w:space="0" w:color="auto"/>
        <w:left w:val="none" w:sz="0" w:space="0" w:color="auto"/>
        <w:bottom w:val="none" w:sz="0" w:space="0" w:color="auto"/>
        <w:right w:val="none" w:sz="0" w:space="0" w:color="auto"/>
      </w:divBdr>
    </w:div>
    <w:div w:id="898592741">
      <w:bodyDiv w:val="1"/>
      <w:marLeft w:val="0"/>
      <w:marRight w:val="0"/>
      <w:marTop w:val="0"/>
      <w:marBottom w:val="0"/>
      <w:divBdr>
        <w:top w:val="none" w:sz="0" w:space="0" w:color="auto"/>
        <w:left w:val="none" w:sz="0" w:space="0" w:color="auto"/>
        <w:bottom w:val="none" w:sz="0" w:space="0" w:color="auto"/>
        <w:right w:val="none" w:sz="0" w:space="0" w:color="auto"/>
      </w:divBdr>
    </w:div>
    <w:div w:id="942955400">
      <w:bodyDiv w:val="1"/>
      <w:marLeft w:val="0"/>
      <w:marRight w:val="0"/>
      <w:marTop w:val="0"/>
      <w:marBottom w:val="0"/>
      <w:divBdr>
        <w:top w:val="none" w:sz="0" w:space="0" w:color="auto"/>
        <w:left w:val="none" w:sz="0" w:space="0" w:color="auto"/>
        <w:bottom w:val="none" w:sz="0" w:space="0" w:color="auto"/>
        <w:right w:val="none" w:sz="0" w:space="0" w:color="auto"/>
      </w:divBdr>
    </w:div>
    <w:div w:id="994381038">
      <w:bodyDiv w:val="1"/>
      <w:marLeft w:val="0"/>
      <w:marRight w:val="0"/>
      <w:marTop w:val="0"/>
      <w:marBottom w:val="0"/>
      <w:divBdr>
        <w:top w:val="none" w:sz="0" w:space="0" w:color="auto"/>
        <w:left w:val="none" w:sz="0" w:space="0" w:color="auto"/>
        <w:bottom w:val="none" w:sz="0" w:space="0" w:color="auto"/>
        <w:right w:val="none" w:sz="0" w:space="0" w:color="auto"/>
      </w:divBdr>
    </w:div>
    <w:div w:id="1090085103">
      <w:bodyDiv w:val="1"/>
      <w:marLeft w:val="0"/>
      <w:marRight w:val="0"/>
      <w:marTop w:val="0"/>
      <w:marBottom w:val="0"/>
      <w:divBdr>
        <w:top w:val="none" w:sz="0" w:space="0" w:color="auto"/>
        <w:left w:val="none" w:sz="0" w:space="0" w:color="auto"/>
        <w:bottom w:val="none" w:sz="0" w:space="0" w:color="auto"/>
        <w:right w:val="none" w:sz="0" w:space="0" w:color="auto"/>
      </w:divBdr>
    </w:div>
    <w:div w:id="1142967683">
      <w:bodyDiv w:val="1"/>
      <w:marLeft w:val="0"/>
      <w:marRight w:val="0"/>
      <w:marTop w:val="0"/>
      <w:marBottom w:val="0"/>
      <w:divBdr>
        <w:top w:val="none" w:sz="0" w:space="0" w:color="auto"/>
        <w:left w:val="none" w:sz="0" w:space="0" w:color="auto"/>
        <w:bottom w:val="none" w:sz="0" w:space="0" w:color="auto"/>
        <w:right w:val="none" w:sz="0" w:space="0" w:color="auto"/>
      </w:divBdr>
    </w:div>
    <w:div w:id="1269435192">
      <w:bodyDiv w:val="1"/>
      <w:marLeft w:val="0"/>
      <w:marRight w:val="0"/>
      <w:marTop w:val="0"/>
      <w:marBottom w:val="0"/>
      <w:divBdr>
        <w:top w:val="none" w:sz="0" w:space="0" w:color="auto"/>
        <w:left w:val="none" w:sz="0" w:space="0" w:color="auto"/>
        <w:bottom w:val="none" w:sz="0" w:space="0" w:color="auto"/>
        <w:right w:val="none" w:sz="0" w:space="0" w:color="auto"/>
      </w:divBdr>
      <w:divsChild>
        <w:div w:id="631593365">
          <w:marLeft w:val="0"/>
          <w:marRight w:val="0"/>
          <w:marTop w:val="0"/>
          <w:marBottom w:val="0"/>
          <w:divBdr>
            <w:top w:val="none" w:sz="0" w:space="0" w:color="auto"/>
            <w:left w:val="none" w:sz="0" w:space="0" w:color="auto"/>
            <w:bottom w:val="none" w:sz="0" w:space="0" w:color="auto"/>
            <w:right w:val="none" w:sz="0" w:space="0" w:color="auto"/>
          </w:divBdr>
        </w:div>
        <w:div w:id="857885138">
          <w:marLeft w:val="0"/>
          <w:marRight w:val="0"/>
          <w:marTop w:val="0"/>
          <w:marBottom w:val="0"/>
          <w:divBdr>
            <w:top w:val="none" w:sz="0" w:space="0" w:color="auto"/>
            <w:left w:val="none" w:sz="0" w:space="0" w:color="auto"/>
            <w:bottom w:val="none" w:sz="0" w:space="0" w:color="auto"/>
            <w:right w:val="none" w:sz="0" w:space="0" w:color="auto"/>
          </w:divBdr>
        </w:div>
        <w:div w:id="1540512076">
          <w:marLeft w:val="0"/>
          <w:marRight w:val="0"/>
          <w:marTop w:val="0"/>
          <w:marBottom w:val="0"/>
          <w:divBdr>
            <w:top w:val="none" w:sz="0" w:space="0" w:color="auto"/>
            <w:left w:val="none" w:sz="0" w:space="0" w:color="auto"/>
            <w:bottom w:val="none" w:sz="0" w:space="0" w:color="auto"/>
            <w:right w:val="none" w:sz="0" w:space="0" w:color="auto"/>
          </w:divBdr>
        </w:div>
      </w:divsChild>
    </w:div>
    <w:div w:id="1324622268">
      <w:bodyDiv w:val="1"/>
      <w:marLeft w:val="0"/>
      <w:marRight w:val="0"/>
      <w:marTop w:val="0"/>
      <w:marBottom w:val="0"/>
      <w:divBdr>
        <w:top w:val="none" w:sz="0" w:space="0" w:color="auto"/>
        <w:left w:val="none" w:sz="0" w:space="0" w:color="auto"/>
        <w:bottom w:val="none" w:sz="0" w:space="0" w:color="auto"/>
        <w:right w:val="none" w:sz="0" w:space="0" w:color="auto"/>
      </w:divBdr>
    </w:div>
    <w:div w:id="1442644274">
      <w:bodyDiv w:val="1"/>
      <w:marLeft w:val="0"/>
      <w:marRight w:val="0"/>
      <w:marTop w:val="0"/>
      <w:marBottom w:val="0"/>
      <w:divBdr>
        <w:top w:val="none" w:sz="0" w:space="0" w:color="auto"/>
        <w:left w:val="none" w:sz="0" w:space="0" w:color="auto"/>
        <w:bottom w:val="none" w:sz="0" w:space="0" w:color="auto"/>
        <w:right w:val="none" w:sz="0" w:space="0" w:color="auto"/>
      </w:divBdr>
    </w:div>
    <w:div w:id="1485198737">
      <w:bodyDiv w:val="1"/>
      <w:marLeft w:val="0"/>
      <w:marRight w:val="0"/>
      <w:marTop w:val="0"/>
      <w:marBottom w:val="0"/>
      <w:divBdr>
        <w:top w:val="none" w:sz="0" w:space="0" w:color="auto"/>
        <w:left w:val="none" w:sz="0" w:space="0" w:color="auto"/>
        <w:bottom w:val="none" w:sz="0" w:space="0" w:color="auto"/>
        <w:right w:val="none" w:sz="0" w:space="0" w:color="auto"/>
      </w:divBdr>
    </w:div>
    <w:div w:id="1491292089">
      <w:bodyDiv w:val="1"/>
      <w:marLeft w:val="0"/>
      <w:marRight w:val="0"/>
      <w:marTop w:val="0"/>
      <w:marBottom w:val="0"/>
      <w:divBdr>
        <w:top w:val="none" w:sz="0" w:space="0" w:color="auto"/>
        <w:left w:val="none" w:sz="0" w:space="0" w:color="auto"/>
        <w:bottom w:val="none" w:sz="0" w:space="0" w:color="auto"/>
        <w:right w:val="none" w:sz="0" w:space="0" w:color="auto"/>
      </w:divBdr>
    </w:div>
    <w:div w:id="1613632790">
      <w:bodyDiv w:val="1"/>
      <w:marLeft w:val="0"/>
      <w:marRight w:val="0"/>
      <w:marTop w:val="0"/>
      <w:marBottom w:val="0"/>
      <w:divBdr>
        <w:top w:val="none" w:sz="0" w:space="0" w:color="auto"/>
        <w:left w:val="none" w:sz="0" w:space="0" w:color="auto"/>
        <w:bottom w:val="none" w:sz="0" w:space="0" w:color="auto"/>
        <w:right w:val="none" w:sz="0" w:space="0" w:color="auto"/>
      </w:divBdr>
    </w:div>
    <w:div w:id="1696231298">
      <w:bodyDiv w:val="1"/>
      <w:marLeft w:val="0"/>
      <w:marRight w:val="0"/>
      <w:marTop w:val="0"/>
      <w:marBottom w:val="0"/>
      <w:divBdr>
        <w:top w:val="none" w:sz="0" w:space="0" w:color="auto"/>
        <w:left w:val="none" w:sz="0" w:space="0" w:color="auto"/>
        <w:bottom w:val="none" w:sz="0" w:space="0" w:color="auto"/>
        <w:right w:val="none" w:sz="0" w:space="0" w:color="auto"/>
      </w:divBdr>
    </w:div>
    <w:div w:id="1721780940">
      <w:bodyDiv w:val="1"/>
      <w:marLeft w:val="0"/>
      <w:marRight w:val="0"/>
      <w:marTop w:val="0"/>
      <w:marBottom w:val="0"/>
      <w:divBdr>
        <w:top w:val="none" w:sz="0" w:space="0" w:color="auto"/>
        <w:left w:val="none" w:sz="0" w:space="0" w:color="auto"/>
        <w:bottom w:val="none" w:sz="0" w:space="0" w:color="auto"/>
        <w:right w:val="none" w:sz="0" w:space="0" w:color="auto"/>
      </w:divBdr>
    </w:div>
    <w:div w:id="1762137764">
      <w:bodyDiv w:val="1"/>
      <w:marLeft w:val="0"/>
      <w:marRight w:val="0"/>
      <w:marTop w:val="0"/>
      <w:marBottom w:val="0"/>
      <w:divBdr>
        <w:top w:val="none" w:sz="0" w:space="0" w:color="auto"/>
        <w:left w:val="none" w:sz="0" w:space="0" w:color="auto"/>
        <w:bottom w:val="none" w:sz="0" w:space="0" w:color="auto"/>
        <w:right w:val="none" w:sz="0" w:space="0" w:color="auto"/>
      </w:divBdr>
    </w:div>
    <w:div w:id="1861697542">
      <w:bodyDiv w:val="1"/>
      <w:marLeft w:val="0"/>
      <w:marRight w:val="0"/>
      <w:marTop w:val="0"/>
      <w:marBottom w:val="0"/>
      <w:divBdr>
        <w:top w:val="none" w:sz="0" w:space="0" w:color="auto"/>
        <w:left w:val="none" w:sz="0" w:space="0" w:color="auto"/>
        <w:bottom w:val="none" w:sz="0" w:space="0" w:color="auto"/>
        <w:right w:val="none" w:sz="0" w:space="0" w:color="auto"/>
      </w:divBdr>
    </w:div>
    <w:div w:id="1943609415">
      <w:bodyDiv w:val="1"/>
      <w:marLeft w:val="0"/>
      <w:marRight w:val="0"/>
      <w:marTop w:val="0"/>
      <w:marBottom w:val="0"/>
      <w:divBdr>
        <w:top w:val="none" w:sz="0" w:space="0" w:color="auto"/>
        <w:left w:val="none" w:sz="0" w:space="0" w:color="auto"/>
        <w:bottom w:val="none" w:sz="0" w:space="0" w:color="auto"/>
        <w:right w:val="none" w:sz="0" w:space="0" w:color="auto"/>
      </w:divBdr>
    </w:div>
    <w:div w:id="2094425273">
      <w:bodyDiv w:val="1"/>
      <w:marLeft w:val="0"/>
      <w:marRight w:val="0"/>
      <w:marTop w:val="0"/>
      <w:marBottom w:val="0"/>
      <w:divBdr>
        <w:top w:val="none" w:sz="0" w:space="0" w:color="auto"/>
        <w:left w:val="none" w:sz="0" w:space="0" w:color="auto"/>
        <w:bottom w:val="none" w:sz="0" w:space="0" w:color="auto"/>
        <w:right w:val="none" w:sz="0" w:space="0" w:color="auto"/>
      </w:divBdr>
    </w:div>
    <w:div w:id="213046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63993-B87B-4450-B241-EEEDA868C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2426</Characters>
  <Application>Microsoft Office Word</Application>
  <DocSecurity>0</DocSecurity>
  <Lines>20</Lines>
  <Paragraphs>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Entwurf Einladung Wedel 5</vt:lpstr>
    </vt:vector>
  </TitlesOfParts>
  <Company>F.X. Nachtmann GmbH</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kommunikation.pur</dc:creator>
  <cp:keywords/>
  <cp:lastModifiedBy>kommunikation.pur Christina Krumpoch</cp:lastModifiedBy>
  <cp:revision>4</cp:revision>
  <cp:lastPrinted>2014-11-06T11:49:00Z</cp:lastPrinted>
  <dcterms:created xsi:type="dcterms:W3CDTF">2025-03-27T12:46:00Z</dcterms:created>
  <dcterms:modified xsi:type="dcterms:W3CDTF">2025-04-01T08:03:00Z</dcterms:modified>
</cp:coreProperties>
</file>